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3BB" w:rsidRPr="00EB105C" w:rsidRDefault="00F407B5" w:rsidP="004F03BB">
      <w:pPr>
        <w:pStyle w:val="a3"/>
        <w:ind w:left="4536"/>
        <w:rPr>
          <w:caps/>
        </w:rPr>
      </w:pPr>
      <w:bookmarkStart w:id="0" w:name="_GoBack"/>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5pt;margin-top:-.65pt;width:198.7pt;height:226.7pt;z-index:-1" wrapcoords="10700 0 10150 702 9300 2107 2250 2678 2250 3512 1100 3644 1000 3688 1000 4215 50 4434 -50 4478 -50 18615 600 18966 1250 18966 10600 21556 11000 21556 20950 18966 21600 18615 21600 4478 21500 4390 20600 4215 20700 3776 20500 3644 19350 3512 19450 2722 18250 2590 12250 2107 11900 1405 11450 702 10900 0 10700 0">
            <v:imagedata r:id="rId7" o:title=""/>
            <w10:wrap type="square"/>
          </v:shape>
        </w:pict>
      </w:r>
      <w:bookmarkEnd w:id="0"/>
      <w:r w:rsidR="004F03BB" w:rsidRPr="00EB105C">
        <w:rPr>
          <w:caps/>
        </w:rPr>
        <w:t>Профсоюз работников народного</w:t>
      </w:r>
    </w:p>
    <w:p w:rsidR="004F03BB" w:rsidRDefault="004F03BB" w:rsidP="004F03BB">
      <w:pPr>
        <w:pStyle w:val="a3"/>
        <w:ind w:left="4536"/>
        <w:rPr>
          <w:caps/>
        </w:rPr>
      </w:pPr>
      <w:r w:rsidRPr="00EB105C">
        <w:rPr>
          <w:caps/>
        </w:rPr>
        <w:t>образования и науки</w:t>
      </w:r>
    </w:p>
    <w:p w:rsidR="004F03BB" w:rsidRPr="00EB105C" w:rsidRDefault="004F03BB" w:rsidP="004F03BB">
      <w:pPr>
        <w:pStyle w:val="a3"/>
        <w:ind w:left="4536"/>
        <w:rPr>
          <w:caps/>
        </w:rPr>
      </w:pPr>
      <w:r w:rsidRPr="00EB105C">
        <w:rPr>
          <w:caps/>
        </w:rPr>
        <w:t>Российской Федерации</w:t>
      </w:r>
    </w:p>
    <w:p w:rsidR="004F03BB" w:rsidRPr="00EB105C" w:rsidRDefault="004F03BB" w:rsidP="004F03BB">
      <w:pPr>
        <w:pStyle w:val="a3"/>
        <w:ind w:left="4820"/>
        <w:rPr>
          <w:caps/>
          <w:sz w:val="28"/>
          <w:szCs w:val="28"/>
        </w:rPr>
      </w:pPr>
    </w:p>
    <w:p w:rsidR="004F03BB" w:rsidRPr="00EB105C" w:rsidRDefault="004F03BB" w:rsidP="004F03BB">
      <w:pPr>
        <w:pStyle w:val="a3"/>
        <w:ind w:left="4820"/>
        <w:rPr>
          <w:caps/>
          <w:sz w:val="28"/>
          <w:szCs w:val="28"/>
        </w:rPr>
      </w:pPr>
    </w:p>
    <w:p w:rsidR="004F03BB" w:rsidRPr="00EB105C" w:rsidRDefault="004F03BB" w:rsidP="004F03BB">
      <w:pPr>
        <w:pStyle w:val="a3"/>
        <w:ind w:left="4820"/>
        <w:rPr>
          <w:caps/>
          <w:sz w:val="32"/>
          <w:szCs w:val="32"/>
        </w:rPr>
      </w:pPr>
      <w:r w:rsidRPr="00EB105C">
        <w:rPr>
          <w:caps/>
          <w:sz w:val="32"/>
          <w:szCs w:val="32"/>
        </w:rPr>
        <w:t>Саратовская</w:t>
      </w:r>
    </w:p>
    <w:p w:rsidR="004F03BB" w:rsidRPr="00EB105C" w:rsidRDefault="004F03BB" w:rsidP="004F03BB">
      <w:pPr>
        <w:pStyle w:val="a3"/>
        <w:ind w:left="4820"/>
        <w:rPr>
          <w:caps/>
          <w:sz w:val="32"/>
          <w:szCs w:val="32"/>
        </w:rPr>
      </w:pPr>
      <w:r w:rsidRPr="00EB105C">
        <w:rPr>
          <w:caps/>
          <w:sz w:val="32"/>
          <w:szCs w:val="32"/>
        </w:rPr>
        <w:t>областная организация</w:t>
      </w:r>
    </w:p>
    <w:p w:rsidR="004F03BB" w:rsidRPr="00100ACF" w:rsidRDefault="004F03BB" w:rsidP="004F03BB">
      <w:pPr>
        <w:pStyle w:val="a3"/>
        <w:ind w:left="4820"/>
      </w:pPr>
    </w:p>
    <w:p w:rsidR="004F03BB" w:rsidRDefault="004F03BB" w:rsidP="004F03BB">
      <w:pPr>
        <w:pStyle w:val="a3"/>
        <w:ind w:left="4820"/>
      </w:pPr>
    </w:p>
    <w:p w:rsidR="004F03BB" w:rsidRDefault="004F03BB" w:rsidP="004F03BB">
      <w:pPr>
        <w:pStyle w:val="a3"/>
        <w:ind w:left="4820"/>
      </w:pPr>
    </w:p>
    <w:p w:rsidR="004F03BB" w:rsidRDefault="004F03BB" w:rsidP="004F03BB">
      <w:pPr>
        <w:pStyle w:val="a3"/>
        <w:ind w:left="4820"/>
      </w:pPr>
    </w:p>
    <w:p w:rsidR="004F03BB" w:rsidRDefault="004F03BB" w:rsidP="004F03BB">
      <w:pPr>
        <w:pStyle w:val="a3"/>
      </w:pPr>
    </w:p>
    <w:p w:rsidR="004F03BB" w:rsidRDefault="004F03BB" w:rsidP="004F03BB">
      <w:pPr>
        <w:pStyle w:val="a3"/>
      </w:pPr>
    </w:p>
    <w:p w:rsidR="004F03BB" w:rsidRDefault="004F03BB" w:rsidP="004F03BB">
      <w:pPr>
        <w:pStyle w:val="a3"/>
      </w:pPr>
    </w:p>
    <w:p w:rsidR="004F03BB" w:rsidRDefault="004F03BB" w:rsidP="004F03BB">
      <w:pPr>
        <w:pStyle w:val="a3"/>
      </w:pPr>
    </w:p>
    <w:p w:rsidR="004F03BB" w:rsidRDefault="004F03BB" w:rsidP="004F03BB">
      <w:pPr>
        <w:pStyle w:val="a3"/>
      </w:pPr>
    </w:p>
    <w:p w:rsidR="004F03BB" w:rsidRDefault="004F03BB" w:rsidP="004F03BB">
      <w:pPr>
        <w:rPr>
          <w:b/>
          <w:bCs/>
          <w:i/>
          <w:iCs/>
          <w:sz w:val="28"/>
          <w:szCs w:val="28"/>
          <w:u w:val="single"/>
        </w:rPr>
      </w:pPr>
    </w:p>
    <w:p w:rsidR="00DD17F6" w:rsidRPr="0074796B" w:rsidRDefault="00DD17F6" w:rsidP="004F03BB">
      <w:pPr>
        <w:rPr>
          <w:b/>
          <w:bCs/>
          <w:i/>
          <w:iCs/>
          <w:sz w:val="28"/>
          <w:szCs w:val="28"/>
          <w:u w:val="single"/>
        </w:rPr>
      </w:pPr>
    </w:p>
    <w:p w:rsidR="004F03BB" w:rsidRPr="008D3BFE" w:rsidRDefault="004F03BB" w:rsidP="004F03BB">
      <w:pPr>
        <w:tabs>
          <w:tab w:val="left" w:pos="3390"/>
        </w:tabs>
        <w:jc w:val="center"/>
        <w:rPr>
          <w:b/>
          <w:caps/>
          <w:spacing w:val="40"/>
          <w:sz w:val="48"/>
          <w:szCs w:val="48"/>
        </w:rPr>
      </w:pPr>
      <w:r w:rsidRPr="008D3BFE">
        <w:rPr>
          <w:b/>
          <w:caps/>
          <w:spacing w:val="40"/>
          <w:sz w:val="48"/>
          <w:szCs w:val="48"/>
        </w:rPr>
        <w:t>Методический материал</w:t>
      </w:r>
    </w:p>
    <w:p w:rsidR="00DD17F6" w:rsidRDefault="00B84E51" w:rsidP="004F03BB">
      <w:pPr>
        <w:jc w:val="center"/>
        <w:rPr>
          <w:rFonts w:ascii="Monotype Corsiva" w:hAnsi="Monotype Corsiva" w:cs="Monotype Corsiva"/>
          <w:b/>
          <w:bCs/>
          <w:i/>
          <w:iCs/>
          <w:sz w:val="56"/>
          <w:szCs w:val="56"/>
        </w:rPr>
      </w:pPr>
      <w:r>
        <w:rPr>
          <w:rFonts w:ascii="Monotype Corsiva" w:hAnsi="Monotype Corsiva" w:cs="Monotype Corsiva"/>
          <w:b/>
          <w:bCs/>
          <w:i/>
          <w:iCs/>
          <w:sz w:val="56"/>
          <w:szCs w:val="56"/>
        </w:rPr>
        <w:t xml:space="preserve">Опыт работы внештатного правового инспектора труда </w:t>
      </w:r>
      <w:r w:rsidR="00B10055">
        <w:rPr>
          <w:rFonts w:ascii="Monotype Corsiva" w:hAnsi="Monotype Corsiva" w:cs="Monotype Corsiva"/>
          <w:b/>
          <w:bCs/>
          <w:i/>
          <w:iCs/>
          <w:sz w:val="56"/>
          <w:szCs w:val="56"/>
        </w:rPr>
        <w:t xml:space="preserve"> </w:t>
      </w:r>
      <w:r>
        <w:rPr>
          <w:rFonts w:ascii="Monotype Corsiva" w:hAnsi="Monotype Corsiva" w:cs="Monotype Corsiva"/>
          <w:b/>
          <w:bCs/>
          <w:i/>
          <w:iCs/>
          <w:sz w:val="56"/>
          <w:szCs w:val="56"/>
        </w:rPr>
        <w:t>В.В.</w:t>
      </w:r>
      <w:r w:rsidR="00B10055">
        <w:rPr>
          <w:rFonts w:ascii="Monotype Corsiva" w:hAnsi="Monotype Corsiva" w:cs="Monotype Corsiva"/>
          <w:b/>
          <w:bCs/>
          <w:i/>
          <w:iCs/>
          <w:sz w:val="56"/>
          <w:szCs w:val="56"/>
        </w:rPr>
        <w:t xml:space="preserve"> </w:t>
      </w:r>
      <w:r>
        <w:rPr>
          <w:rFonts w:ascii="Monotype Corsiva" w:hAnsi="Monotype Corsiva" w:cs="Monotype Corsiva"/>
          <w:b/>
          <w:bCs/>
          <w:i/>
          <w:iCs/>
          <w:sz w:val="56"/>
          <w:szCs w:val="56"/>
        </w:rPr>
        <w:t xml:space="preserve">Семенеко по защите прав педагогических  работников на досрочное назначение трудовой пенсии по старости в связи с педагогической деятельностью </w:t>
      </w:r>
    </w:p>
    <w:p w:rsidR="00DD17F6" w:rsidRDefault="00DD17F6" w:rsidP="004F03BB">
      <w:pPr>
        <w:jc w:val="center"/>
        <w:rPr>
          <w:rFonts w:ascii="Monotype Corsiva" w:hAnsi="Monotype Corsiva" w:cs="Monotype Corsiva"/>
          <w:b/>
          <w:bCs/>
          <w:i/>
          <w:iCs/>
          <w:sz w:val="56"/>
          <w:szCs w:val="56"/>
        </w:rPr>
      </w:pPr>
    </w:p>
    <w:p w:rsidR="00DD17F6" w:rsidRDefault="00DD17F6" w:rsidP="004F03BB">
      <w:pPr>
        <w:jc w:val="center"/>
        <w:rPr>
          <w:rFonts w:ascii="Monotype Corsiva" w:hAnsi="Monotype Corsiva" w:cs="Monotype Corsiva"/>
          <w:b/>
          <w:bCs/>
          <w:i/>
          <w:iCs/>
          <w:sz w:val="56"/>
          <w:szCs w:val="56"/>
        </w:rPr>
      </w:pPr>
    </w:p>
    <w:p w:rsidR="004F03BB" w:rsidRDefault="004F03BB" w:rsidP="00E83919">
      <w:pPr>
        <w:rPr>
          <w:b/>
          <w:bCs/>
        </w:rPr>
      </w:pPr>
    </w:p>
    <w:p w:rsidR="00BE321A" w:rsidRPr="0074796B" w:rsidRDefault="00BE321A" w:rsidP="00BE321A">
      <w:pPr>
        <w:jc w:val="center"/>
        <w:rPr>
          <w:rFonts w:ascii="Times New Roman" w:hAnsi="Times New Roman"/>
          <w:b/>
          <w:bCs/>
          <w:sz w:val="28"/>
          <w:szCs w:val="28"/>
        </w:rPr>
      </w:pPr>
      <w:r w:rsidRPr="0074796B">
        <w:rPr>
          <w:rFonts w:ascii="Times New Roman" w:hAnsi="Times New Roman"/>
          <w:b/>
          <w:bCs/>
          <w:sz w:val="28"/>
          <w:szCs w:val="28"/>
        </w:rPr>
        <w:t>г.</w:t>
      </w:r>
      <w:r w:rsidR="00B10055">
        <w:rPr>
          <w:rFonts w:ascii="Times New Roman" w:hAnsi="Times New Roman"/>
          <w:b/>
          <w:bCs/>
          <w:sz w:val="28"/>
          <w:szCs w:val="28"/>
        </w:rPr>
        <w:t xml:space="preserve"> </w:t>
      </w:r>
      <w:r w:rsidRPr="0074796B">
        <w:rPr>
          <w:rFonts w:ascii="Times New Roman" w:hAnsi="Times New Roman"/>
          <w:b/>
          <w:bCs/>
          <w:sz w:val="28"/>
          <w:szCs w:val="28"/>
        </w:rPr>
        <w:t>Саратов</w:t>
      </w:r>
      <w:r w:rsidR="00585CE9">
        <w:rPr>
          <w:rFonts w:ascii="Times New Roman" w:hAnsi="Times New Roman"/>
          <w:b/>
          <w:bCs/>
          <w:sz w:val="28"/>
          <w:szCs w:val="28"/>
        </w:rPr>
        <w:t>, 2015</w:t>
      </w:r>
      <w:r>
        <w:rPr>
          <w:rFonts w:ascii="Times New Roman" w:hAnsi="Times New Roman"/>
          <w:b/>
          <w:bCs/>
          <w:sz w:val="28"/>
          <w:szCs w:val="28"/>
        </w:rPr>
        <w:t xml:space="preserve"> год</w:t>
      </w:r>
    </w:p>
    <w:p w:rsidR="004F03BB" w:rsidRDefault="004F03BB" w:rsidP="004F03BB">
      <w:pPr>
        <w:jc w:val="center"/>
        <w:rPr>
          <w:b/>
          <w:bCs/>
        </w:rPr>
      </w:pPr>
    </w:p>
    <w:p w:rsidR="0027009B" w:rsidRDefault="0027009B" w:rsidP="004F03BB">
      <w:pPr>
        <w:jc w:val="center"/>
        <w:rPr>
          <w:b/>
          <w:bCs/>
        </w:rPr>
        <w:sectPr w:rsidR="0027009B" w:rsidSect="007D622F">
          <w:pgSz w:w="11906" w:h="16838" w:code="9"/>
          <w:pgMar w:top="1134" w:right="1134" w:bottom="1134" w:left="1134" w:header="720" w:footer="720" w:gutter="0"/>
          <w:cols w:space="720"/>
          <w:noEndnote/>
        </w:sectPr>
      </w:pPr>
    </w:p>
    <w:p w:rsidR="004F03BB" w:rsidRPr="0074796B" w:rsidRDefault="00B10055" w:rsidP="0027009B">
      <w:pPr>
        <w:jc w:val="center"/>
        <w:rPr>
          <w:rFonts w:ascii="Times New Roman" w:hAnsi="Times New Roman"/>
          <w:b/>
          <w:bCs/>
          <w:sz w:val="28"/>
          <w:szCs w:val="28"/>
        </w:rPr>
      </w:pPr>
      <w:r>
        <w:rPr>
          <w:rFonts w:ascii="Times New Roman" w:hAnsi="Times New Roman"/>
          <w:b/>
          <w:bCs/>
          <w:sz w:val="28"/>
          <w:szCs w:val="28"/>
        </w:rPr>
        <w:lastRenderedPageBreak/>
        <w:t>Уважаемые  коллеги!</w:t>
      </w:r>
    </w:p>
    <w:p w:rsidR="004F03BB" w:rsidRDefault="004F03BB" w:rsidP="004F03BB">
      <w:pPr>
        <w:jc w:val="center"/>
        <w:rPr>
          <w:rFonts w:ascii="Times New Roman" w:hAnsi="Times New Roman"/>
          <w:bCs/>
          <w:sz w:val="28"/>
          <w:szCs w:val="28"/>
        </w:rPr>
      </w:pPr>
    </w:p>
    <w:p w:rsidR="00B10055" w:rsidRDefault="00B10055" w:rsidP="00B10055">
      <w:pPr>
        <w:pStyle w:val="a8"/>
        <w:ind w:firstLine="720"/>
        <w:jc w:val="both"/>
        <w:rPr>
          <w:rFonts w:ascii="Times New Roman" w:hAnsi="Times New Roman"/>
          <w:sz w:val="28"/>
          <w:szCs w:val="28"/>
          <w:lang w:val="ru-RU"/>
        </w:rPr>
      </w:pPr>
      <w:r>
        <w:rPr>
          <w:rFonts w:ascii="Times New Roman" w:hAnsi="Times New Roman"/>
          <w:sz w:val="28"/>
          <w:szCs w:val="28"/>
        </w:rPr>
        <w:t xml:space="preserve">Правозащитная деятельность </w:t>
      </w:r>
      <w:r>
        <w:rPr>
          <w:rFonts w:ascii="Times New Roman" w:hAnsi="Times New Roman"/>
          <w:sz w:val="28"/>
          <w:szCs w:val="28"/>
          <w:lang w:val="ru-RU"/>
        </w:rPr>
        <w:t>Общероссийского Профсоюза образования</w:t>
      </w:r>
      <w:r w:rsidR="00C370EF">
        <w:rPr>
          <w:rFonts w:ascii="Times New Roman" w:hAnsi="Times New Roman"/>
          <w:sz w:val="28"/>
          <w:szCs w:val="28"/>
          <w:lang w:val="ru-RU"/>
        </w:rPr>
        <w:t xml:space="preserve"> и </w:t>
      </w:r>
      <w:r>
        <w:rPr>
          <w:rFonts w:ascii="Times New Roman" w:hAnsi="Times New Roman"/>
          <w:sz w:val="28"/>
          <w:szCs w:val="28"/>
        </w:rPr>
        <w:t>Саратовской областной организации Про</w:t>
      </w:r>
      <w:r w:rsidR="00C370EF">
        <w:rPr>
          <w:rFonts w:ascii="Times New Roman" w:hAnsi="Times New Roman"/>
          <w:sz w:val="28"/>
          <w:szCs w:val="28"/>
        </w:rPr>
        <w:t>фсоюза</w:t>
      </w:r>
      <w:r w:rsidR="00167A07">
        <w:rPr>
          <w:rFonts w:ascii="Times New Roman" w:hAnsi="Times New Roman"/>
          <w:sz w:val="28"/>
          <w:szCs w:val="28"/>
          <w:lang w:val="ru-RU"/>
        </w:rPr>
        <w:t xml:space="preserve">, </w:t>
      </w:r>
      <w:r w:rsidR="00C370EF">
        <w:rPr>
          <w:rFonts w:ascii="Times New Roman" w:hAnsi="Times New Roman"/>
          <w:sz w:val="28"/>
          <w:szCs w:val="28"/>
          <w:lang w:val="ru-RU"/>
        </w:rPr>
        <w:t xml:space="preserve"> Краснокутской районной организации </w:t>
      </w:r>
      <w:r w:rsidR="00C370EF">
        <w:rPr>
          <w:rFonts w:ascii="Times New Roman" w:hAnsi="Times New Roman"/>
          <w:sz w:val="28"/>
          <w:szCs w:val="28"/>
        </w:rPr>
        <w:t xml:space="preserve"> осуществля</w:t>
      </w:r>
      <w:r w:rsidR="00C370EF">
        <w:rPr>
          <w:rFonts w:ascii="Times New Roman" w:hAnsi="Times New Roman"/>
          <w:sz w:val="28"/>
          <w:szCs w:val="28"/>
          <w:lang w:val="ru-RU"/>
        </w:rPr>
        <w:t>ется</w:t>
      </w:r>
      <w:r w:rsidR="00C370EF">
        <w:rPr>
          <w:rFonts w:ascii="Times New Roman" w:hAnsi="Times New Roman"/>
          <w:sz w:val="28"/>
          <w:szCs w:val="28"/>
        </w:rPr>
        <w:t xml:space="preserve"> </w:t>
      </w:r>
      <w:r>
        <w:rPr>
          <w:rFonts w:ascii="Times New Roman" w:hAnsi="Times New Roman"/>
          <w:sz w:val="28"/>
          <w:szCs w:val="28"/>
        </w:rPr>
        <w:t xml:space="preserve"> по следующим основным направлениям: - осуществление профсоюзного контроля за соблюдением трудового законодательства; - внесудебная и судебная защита социально-трудовых и иных прав и профессиональных интересов работников образования; - оказание бесплатной юридической помощи по вопросам применения  законодательства и консультирование членов Профсоюза; - участие в коллективно-договорном регулировании социально-трудовых отношений в рамках социального партнерства; - информационно-методическая работа по правовым вопросам; - проведение обучающих семинаров с профактивом.</w:t>
      </w:r>
    </w:p>
    <w:p w:rsidR="00C370EF" w:rsidRPr="00C370EF" w:rsidRDefault="00C370EF" w:rsidP="00C370EF">
      <w:pPr>
        <w:ind w:firstLine="708"/>
        <w:jc w:val="both"/>
        <w:rPr>
          <w:rFonts w:ascii="Times New Roman" w:hAnsi="Times New Roman"/>
          <w:sz w:val="28"/>
          <w:szCs w:val="28"/>
        </w:rPr>
      </w:pPr>
      <w:r>
        <w:rPr>
          <w:rFonts w:ascii="Times New Roman" w:hAnsi="Times New Roman"/>
          <w:sz w:val="28"/>
          <w:szCs w:val="28"/>
        </w:rPr>
        <w:t xml:space="preserve">Правовые инспекторы </w:t>
      </w:r>
      <w:r w:rsidRPr="00C370EF">
        <w:rPr>
          <w:rFonts w:ascii="Times New Roman" w:hAnsi="Times New Roman"/>
          <w:sz w:val="28"/>
          <w:szCs w:val="28"/>
        </w:rPr>
        <w:t xml:space="preserve">труда </w:t>
      </w:r>
      <w:r>
        <w:rPr>
          <w:rFonts w:ascii="Times New Roman" w:hAnsi="Times New Roman"/>
          <w:sz w:val="28"/>
          <w:szCs w:val="28"/>
        </w:rPr>
        <w:t xml:space="preserve">и внештатные правовые инспектора труда </w:t>
      </w:r>
      <w:r w:rsidRPr="00C370EF">
        <w:rPr>
          <w:rFonts w:ascii="Times New Roman" w:hAnsi="Times New Roman"/>
          <w:sz w:val="28"/>
          <w:szCs w:val="28"/>
        </w:rPr>
        <w:t>оказыва</w:t>
      </w:r>
      <w:r>
        <w:rPr>
          <w:rFonts w:ascii="Times New Roman" w:hAnsi="Times New Roman"/>
          <w:sz w:val="28"/>
          <w:szCs w:val="28"/>
        </w:rPr>
        <w:t>ю</w:t>
      </w:r>
      <w:r w:rsidRPr="00C370EF">
        <w:rPr>
          <w:rFonts w:ascii="Times New Roman" w:hAnsi="Times New Roman"/>
          <w:sz w:val="28"/>
          <w:szCs w:val="28"/>
        </w:rPr>
        <w:t>т содействие в подготовке</w:t>
      </w:r>
      <w:r>
        <w:rPr>
          <w:rFonts w:ascii="Times New Roman" w:hAnsi="Times New Roman"/>
          <w:sz w:val="28"/>
          <w:szCs w:val="28"/>
        </w:rPr>
        <w:t xml:space="preserve"> исковых заявлений, апелляционных, надзорных жалоб, представляю</w:t>
      </w:r>
      <w:r w:rsidRPr="00C370EF">
        <w:rPr>
          <w:rFonts w:ascii="Times New Roman" w:hAnsi="Times New Roman"/>
          <w:sz w:val="28"/>
          <w:szCs w:val="28"/>
        </w:rPr>
        <w:t xml:space="preserve">т интересы членов Профсоюза в районных и городских судах и Саратовском областном суде. </w:t>
      </w:r>
      <w:r>
        <w:rPr>
          <w:rFonts w:ascii="Times New Roman" w:hAnsi="Times New Roman"/>
          <w:sz w:val="28"/>
          <w:szCs w:val="28"/>
        </w:rPr>
        <w:t>Например, в</w:t>
      </w:r>
      <w:r w:rsidRPr="00C370EF">
        <w:rPr>
          <w:rFonts w:ascii="Times New Roman" w:hAnsi="Times New Roman"/>
          <w:sz w:val="28"/>
          <w:szCs w:val="28"/>
        </w:rPr>
        <w:t xml:space="preserve"> 2014 году с участием правовых инспекторов труда в судах Саратовской области рассмотрено 163 дела</w:t>
      </w:r>
      <w:r>
        <w:rPr>
          <w:rFonts w:ascii="Times New Roman" w:hAnsi="Times New Roman"/>
          <w:sz w:val="28"/>
          <w:szCs w:val="28"/>
        </w:rPr>
        <w:t>, исковые требования удовлетворены полностью или частично.</w:t>
      </w:r>
    </w:p>
    <w:p w:rsidR="00C370EF" w:rsidRDefault="00C370EF" w:rsidP="00C370EF">
      <w:pPr>
        <w:spacing w:after="0"/>
        <w:ind w:firstLine="708"/>
        <w:jc w:val="both"/>
        <w:rPr>
          <w:rFonts w:ascii="Times New Roman" w:hAnsi="Times New Roman"/>
          <w:sz w:val="28"/>
          <w:szCs w:val="28"/>
        </w:rPr>
      </w:pPr>
      <w:r w:rsidRPr="00C370EF">
        <w:rPr>
          <w:rFonts w:ascii="Times New Roman" w:hAnsi="Times New Roman"/>
          <w:sz w:val="28"/>
          <w:szCs w:val="28"/>
        </w:rPr>
        <w:t>Суды удовлетворяют требования педагогических работников о включении в стаж, учитываемый при досрочном назначении пенсии, периоды нахождения в отпуске по уходу за ребенком до трех лет, периодов работы в учреждениях с ненормативными наименованиями (Детский комбинат, Дом школьников), периоды нахождения в учебных отпусках, а также периоды нахождения на курсах повышения квалификации.</w:t>
      </w:r>
    </w:p>
    <w:p w:rsidR="00C370EF" w:rsidRDefault="00C370EF" w:rsidP="00C370EF">
      <w:pPr>
        <w:spacing w:after="0"/>
        <w:ind w:firstLine="708"/>
        <w:jc w:val="both"/>
        <w:rPr>
          <w:rFonts w:ascii="Times New Roman" w:hAnsi="Times New Roman"/>
          <w:sz w:val="28"/>
          <w:szCs w:val="28"/>
        </w:rPr>
      </w:pPr>
      <w:r>
        <w:rPr>
          <w:rFonts w:ascii="Times New Roman" w:hAnsi="Times New Roman"/>
          <w:sz w:val="28"/>
          <w:szCs w:val="28"/>
        </w:rPr>
        <w:t xml:space="preserve">Семенеко Валентина Васильевна, председатель Краснокутской районной организации Профсоюза, внештатный правовой инспектор труда составляет исковые заявления </w:t>
      </w:r>
      <w:r w:rsidR="00167A07">
        <w:rPr>
          <w:rFonts w:ascii="Times New Roman" w:hAnsi="Times New Roman"/>
          <w:sz w:val="28"/>
          <w:szCs w:val="28"/>
        </w:rPr>
        <w:t xml:space="preserve">без участия специалистов областной организации </w:t>
      </w:r>
      <w:r>
        <w:rPr>
          <w:rFonts w:ascii="Times New Roman" w:hAnsi="Times New Roman"/>
          <w:sz w:val="28"/>
          <w:szCs w:val="28"/>
        </w:rPr>
        <w:t>и представляет интересы членов Профсоюза в судах.</w:t>
      </w:r>
    </w:p>
    <w:p w:rsidR="00C370EF" w:rsidRDefault="00C370EF" w:rsidP="00C370EF">
      <w:pPr>
        <w:spacing w:after="0"/>
        <w:ind w:firstLine="708"/>
        <w:jc w:val="both"/>
        <w:rPr>
          <w:rFonts w:ascii="Times New Roman" w:hAnsi="Times New Roman"/>
          <w:sz w:val="28"/>
          <w:szCs w:val="28"/>
        </w:rPr>
      </w:pPr>
      <w:r>
        <w:rPr>
          <w:rFonts w:ascii="Times New Roman" w:hAnsi="Times New Roman"/>
          <w:sz w:val="28"/>
          <w:szCs w:val="28"/>
        </w:rPr>
        <w:t>Предлагаем Вашему вниманию наиболее интересные исковые заявления и решения судов по данным делам.</w:t>
      </w:r>
    </w:p>
    <w:p w:rsidR="00C370EF" w:rsidRDefault="00C370EF" w:rsidP="00C370EF">
      <w:pPr>
        <w:spacing w:after="0"/>
        <w:ind w:firstLine="708"/>
        <w:jc w:val="both"/>
        <w:rPr>
          <w:rFonts w:ascii="Times New Roman" w:hAnsi="Times New Roman"/>
          <w:sz w:val="28"/>
          <w:szCs w:val="28"/>
        </w:rPr>
      </w:pPr>
      <w:r>
        <w:rPr>
          <w:rFonts w:ascii="Times New Roman" w:hAnsi="Times New Roman"/>
          <w:sz w:val="28"/>
          <w:szCs w:val="28"/>
        </w:rPr>
        <w:t>Надеемся, что материалы сборника будут полезны в практической деятельности по защите прав работников образования на досрочное назначение трудовой пенсии по старости.</w:t>
      </w:r>
    </w:p>
    <w:p w:rsidR="00C370EF" w:rsidRDefault="00C370EF" w:rsidP="00C370EF">
      <w:pPr>
        <w:spacing w:after="0"/>
        <w:ind w:firstLine="708"/>
        <w:jc w:val="both"/>
        <w:rPr>
          <w:rFonts w:ascii="Times New Roman" w:hAnsi="Times New Roman"/>
          <w:sz w:val="28"/>
          <w:szCs w:val="28"/>
        </w:rPr>
      </w:pPr>
    </w:p>
    <w:p w:rsidR="00B10055" w:rsidRPr="004B4491" w:rsidRDefault="00C370EF" w:rsidP="004B4491">
      <w:pPr>
        <w:spacing w:after="0"/>
        <w:ind w:firstLine="708"/>
        <w:jc w:val="both"/>
        <w:rPr>
          <w:rFonts w:ascii="Times New Roman" w:hAnsi="Times New Roman"/>
          <w:b/>
          <w:sz w:val="28"/>
          <w:szCs w:val="28"/>
        </w:rPr>
        <w:sectPr w:rsidR="00B10055" w:rsidRPr="004B4491" w:rsidSect="007D622F">
          <w:footerReference w:type="default" r:id="rId8"/>
          <w:pgSz w:w="11906" w:h="16838" w:code="9"/>
          <w:pgMar w:top="1134" w:right="1134" w:bottom="1134" w:left="1134" w:header="720" w:footer="720" w:gutter="0"/>
          <w:cols w:space="720"/>
          <w:noEndnote/>
        </w:sectPr>
      </w:pPr>
      <w:r w:rsidRPr="00C370EF">
        <w:rPr>
          <w:rFonts w:ascii="Times New Roman" w:hAnsi="Times New Roman"/>
          <w:b/>
          <w:sz w:val="28"/>
          <w:szCs w:val="28"/>
        </w:rPr>
        <w:t xml:space="preserve">Председатель                                   </w:t>
      </w:r>
      <w:r>
        <w:rPr>
          <w:rFonts w:ascii="Times New Roman" w:hAnsi="Times New Roman"/>
          <w:b/>
          <w:sz w:val="28"/>
          <w:szCs w:val="28"/>
        </w:rPr>
        <w:t xml:space="preserve">                </w:t>
      </w:r>
      <w:r w:rsidRPr="00C370EF">
        <w:rPr>
          <w:rFonts w:ascii="Times New Roman" w:hAnsi="Times New Roman"/>
          <w:b/>
          <w:sz w:val="28"/>
          <w:szCs w:val="28"/>
        </w:rPr>
        <w:t xml:space="preserve">  </w:t>
      </w:r>
      <w:r w:rsidR="004B4491">
        <w:rPr>
          <w:rFonts w:ascii="Times New Roman" w:hAnsi="Times New Roman"/>
          <w:b/>
          <w:sz w:val="28"/>
          <w:szCs w:val="28"/>
        </w:rPr>
        <w:t xml:space="preserve">            Н.Н.Тимофеев</w:t>
      </w:r>
    </w:p>
    <w:p w:rsidR="0027009B" w:rsidRPr="0027009B" w:rsidRDefault="0027009B" w:rsidP="0027009B">
      <w:pPr>
        <w:widowControl w:val="0"/>
        <w:shd w:val="clear" w:color="auto" w:fill="FFFFFF"/>
        <w:autoSpaceDE w:val="0"/>
        <w:autoSpaceDN w:val="0"/>
        <w:adjustRightInd w:val="0"/>
        <w:spacing w:after="0" w:line="317" w:lineRule="exact"/>
        <w:ind w:left="4786" w:right="518"/>
        <w:rPr>
          <w:rFonts w:ascii="Times New Roman" w:eastAsia="Times New Roman" w:hAnsi="Times New Roman"/>
          <w:sz w:val="20"/>
          <w:szCs w:val="20"/>
          <w:lang w:eastAsia="ru-RU"/>
        </w:rPr>
      </w:pPr>
      <w:r w:rsidRPr="0027009B">
        <w:rPr>
          <w:rFonts w:ascii="Times New Roman" w:eastAsia="Times New Roman" w:hAnsi="Times New Roman"/>
          <w:color w:val="000000"/>
          <w:spacing w:val="-2"/>
          <w:sz w:val="28"/>
          <w:szCs w:val="28"/>
          <w:lang w:eastAsia="ru-RU"/>
        </w:rPr>
        <w:lastRenderedPageBreak/>
        <w:t xml:space="preserve">В Краснокутский районный суд </w:t>
      </w:r>
      <w:r w:rsidRPr="0027009B">
        <w:rPr>
          <w:rFonts w:ascii="Times New Roman" w:eastAsia="Times New Roman" w:hAnsi="Times New Roman"/>
          <w:color w:val="000000"/>
          <w:sz w:val="28"/>
          <w:szCs w:val="28"/>
          <w:lang w:eastAsia="ru-RU"/>
        </w:rPr>
        <w:t>Саратовской области</w:t>
      </w:r>
    </w:p>
    <w:p w:rsidR="0027009B" w:rsidRPr="0027009B" w:rsidRDefault="0027009B" w:rsidP="0027009B">
      <w:pPr>
        <w:widowControl w:val="0"/>
        <w:shd w:val="clear" w:color="auto" w:fill="FFFFFF"/>
        <w:autoSpaceDE w:val="0"/>
        <w:autoSpaceDN w:val="0"/>
        <w:adjustRightInd w:val="0"/>
        <w:spacing w:before="307" w:after="0" w:line="317" w:lineRule="exact"/>
        <w:ind w:left="4395" w:hanging="939"/>
        <w:rPr>
          <w:rFonts w:ascii="Times New Roman" w:eastAsia="Times New Roman" w:hAnsi="Times New Roman"/>
          <w:color w:val="000000"/>
          <w:sz w:val="28"/>
          <w:szCs w:val="28"/>
          <w:lang w:eastAsia="ru-RU"/>
        </w:rPr>
      </w:pPr>
      <w:r w:rsidRPr="0027009B">
        <w:rPr>
          <w:rFonts w:ascii="Times New Roman" w:eastAsia="Times New Roman" w:hAnsi="Times New Roman"/>
          <w:b/>
          <w:bCs/>
          <w:color w:val="000000"/>
          <w:spacing w:val="-1"/>
          <w:sz w:val="28"/>
          <w:szCs w:val="28"/>
          <w:lang w:eastAsia="ru-RU"/>
        </w:rPr>
        <w:t xml:space="preserve">Истец: </w:t>
      </w:r>
      <w:r w:rsidRPr="0027009B">
        <w:rPr>
          <w:rFonts w:ascii="Times New Roman" w:eastAsia="Times New Roman" w:hAnsi="Times New Roman"/>
          <w:color w:val="000000"/>
          <w:spacing w:val="-1"/>
          <w:sz w:val="28"/>
          <w:szCs w:val="28"/>
          <w:lang w:eastAsia="ru-RU"/>
        </w:rPr>
        <w:t xml:space="preserve">Кругликова Елена Николаевна, 06.12.1961 </w:t>
      </w:r>
      <w:r w:rsidRPr="0027009B">
        <w:rPr>
          <w:rFonts w:ascii="Times New Roman" w:eastAsia="Times New Roman" w:hAnsi="Times New Roman"/>
          <w:color w:val="000000"/>
          <w:sz w:val="28"/>
          <w:szCs w:val="28"/>
          <w:lang w:eastAsia="ru-RU"/>
        </w:rPr>
        <w:t xml:space="preserve">года рождения, </w:t>
      </w:r>
      <w:r w:rsidRPr="0027009B">
        <w:rPr>
          <w:rFonts w:ascii="Times New Roman" w:eastAsia="Times New Roman" w:hAnsi="Times New Roman"/>
          <w:color w:val="000000"/>
          <w:spacing w:val="2"/>
          <w:sz w:val="28"/>
          <w:szCs w:val="28"/>
          <w:lang w:eastAsia="ru-RU"/>
        </w:rPr>
        <w:t xml:space="preserve">зарегистрированная по адресу: </w:t>
      </w:r>
      <w:r w:rsidRPr="0027009B">
        <w:rPr>
          <w:rFonts w:ascii="Times New Roman" w:eastAsia="Times New Roman" w:hAnsi="Times New Roman"/>
          <w:color w:val="000000"/>
          <w:sz w:val="28"/>
          <w:szCs w:val="28"/>
          <w:lang w:eastAsia="ru-RU"/>
        </w:rPr>
        <w:t>Саратовская область, г. Красный Кут, ул.Куховаренко д.98/100, кв. 23</w:t>
      </w:r>
    </w:p>
    <w:p w:rsidR="0027009B" w:rsidRPr="0027009B" w:rsidRDefault="0027009B" w:rsidP="0027009B">
      <w:pPr>
        <w:widowControl w:val="0"/>
        <w:shd w:val="clear" w:color="auto" w:fill="FFFFFF"/>
        <w:autoSpaceDE w:val="0"/>
        <w:autoSpaceDN w:val="0"/>
        <w:adjustRightInd w:val="0"/>
        <w:spacing w:before="307" w:after="0" w:line="317" w:lineRule="exact"/>
        <w:ind w:left="3456"/>
        <w:rPr>
          <w:rFonts w:ascii="Times New Roman" w:eastAsia="Times New Roman" w:hAnsi="Times New Roman"/>
          <w:sz w:val="20"/>
          <w:szCs w:val="20"/>
          <w:lang w:eastAsia="ru-RU"/>
        </w:rPr>
      </w:pPr>
      <w:r w:rsidRPr="0027009B">
        <w:rPr>
          <w:rFonts w:ascii="Times New Roman" w:eastAsia="Times New Roman" w:hAnsi="Times New Roman"/>
          <w:b/>
          <w:bCs/>
          <w:color w:val="000000"/>
          <w:spacing w:val="2"/>
          <w:sz w:val="28"/>
          <w:szCs w:val="28"/>
          <w:lang w:eastAsia="ru-RU"/>
        </w:rPr>
        <w:t xml:space="preserve">Ответчик: </w:t>
      </w:r>
      <w:r w:rsidRPr="0027009B">
        <w:rPr>
          <w:rFonts w:ascii="Times New Roman" w:eastAsia="Times New Roman" w:hAnsi="Times New Roman"/>
          <w:color w:val="000000"/>
          <w:spacing w:val="2"/>
          <w:sz w:val="28"/>
          <w:szCs w:val="28"/>
          <w:lang w:eastAsia="ru-RU"/>
        </w:rPr>
        <w:t>Управление  Пенсионного</w:t>
      </w:r>
    </w:p>
    <w:p w:rsidR="0027009B" w:rsidRPr="0027009B" w:rsidRDefault="0027009B" w:rsidP="0027009B">
      <w:pPr>
        <w:widowControl w:val="0"/>
        <w:shd w:val="clear" w:color="auto" w:fill="FFFFFF"/>
        <w:autoSpaceDE w:val="0"/>
        <w:autoSpaceDN w:val="0"/>
        <w:adjustRightInd w:val="0"/>
        <w:spacing w:after="0" w:line="312" w:lineRule="exact"/>
        <w:ind w:left="4843"/>
        <w:rPr>
          <w:rFonts w:ascii="Times New Roman" w:eastAsia="Times New Roman" w:hAnsi="Times New Roman"/>
          <w:sz w:val="20"/>
          <w:szCs w:val="20"/>
          <w:lang w:eastAsia="ru-RU"/>
        </w:rPr>
      </w:pPr>
      <w:r w:rsidRPr="0027009B">
        <w:rPr>
          <w:rFonts w:ascii="Times New Roman" w:eastAsia="Times New Roman" w:hAnsi="Times New Roman"/>
          <w:color w:val="000000"/>
          <w:sz w:val="28"/>
          <w:szCs w:val="28"/>
          <w:lang w:eastAsia="ru-RU"/>
        </w:rPr>
        <w:t xml:space="preserve">Фонда РФ в  Краснокутском  районе, </w:t>
      </w:r>
      <w:r w:rsidRPr="0027009B">
        <w:rPr>
          <w:rFonts w:ascii="Times New Roman" w:eastAsia="Times New Roman" w:hAnsi="Times New Roman"/>
          <w:color w:val="000000"/>
          <w:spacing w:val="3"/>
          <w:sz w:val="28"/>
          <w:szCs w:val="28"/>
          <w:lang w:eastAsia="ru-RU"/>
        </w:rPr>
        <w:t xml:space="preserve">расположенное по адресу: </w:t>
      </w:r>
      <w:r w:rsidRPr="0027009B">
        <w:rPr>
          <w:rFonts w:ascii="Times New Roman" w:eastAsia="Times New Roman" w:hAnsi="Times New Roman"/>
          <w:color w:val="000000"/>
          <w:spacing w:val="-3"/>
          <w:sz w:val="28"/>
          <w:szCs w:val="28"/>
          <w:lang w:eastAsia="ru-RU"/>
        </w:rPr>
        <w:t xml:space="preserve">Саратовская область, г. Красный Кут, </w:t>
      </w:r>
      <w:r w:rsidRPr="0027009B">
        <w:rPr>
          <w:rFonts w:ascii="Times New Roman" w:eastAsia="Times New Roman" w:hAnsi="Times New Roman"/>
          <w:color w:val="000000"/>
          <w:spacing w:val="1"/>
          <w:sz w:val="28"/>
          <w:szCs w:val="28"/>
          <w:lang w:eastAsia="ru-RU"/>
        </w:rPr>
        <w:t>ул. Московская, 73 «в»</w:t>
      </w:r>
    </w:p>
    <w:p w:rsidR="0027009B" w:rsidRPr="0027009B" w:rsidRDefault="0027009B" w:rsidP="0027009B">
      <w:pPr>
        <w:widowControl w:val="0"/>
        <w:shd w:val="clear" w:color="auto" w:fill="FFFFFF"/>
        <w:autoSpaceDE w:val="0"/>
        <w:autoSpaceDN w:val="0"/>
        <w:adjustRightInd w:val="0"/>
        <w:spacing w:before="312" w:after="0" w:line="322" w:lineRule="exact"/>
        <w:ind w:left="754" w:right="518" w:firstLine="2741"/>
        <w:rPr>
          <w:rFonts w:ascii="Times New Roman" w:eastAsia="Times New Roman" w:hAnsi="Times New Roman"/>
          <w:b/>
          <w:bCs/>
          <w:color w:val="000000"/>
          <w:spacing w:val="-1"/>
          <w:sz w:val="28"/>
          <w:szCs w:val="28"/>
          <w:lang w:eastAsia="ru-RU"/>
        </w:rPr>
      </w:pPr>
      <w:r w:rsidRPr="0027009B">
        <w:rPr>
          <w:rFonts w:ascii="Times New Roman" w:eastAsia="Times New Roman" w:hAnsi="Times New Roman"/>
          <w:b/>
          <w:bCs/>
          <w:color w:val="000000"/>
          <w:spacing w:val="-1"/>
          <w:sz w:val="28"/>
          <w:szCs w:val="28"/>
          <w:lang w:eastAsia="ru-RU"/>
        </w:rPr>
        <w:t xml:space="preserve">Исковое заявление </w:t>
      </w:r>
    </w:p>
    <w:p w:rsidR="0027009B" w:rsidRPr="0027009B" w:rsidRDefault="0027009B" w:rsidP="0027009B">
      <w:pPr>
        <w:widowControl w:val="0"/>
        <w:shd w:val="clear" w:color="auto" w:fill="FFFFFF"/>
        <w:autoSpaceDE w:val="0"/>
        <w:autoSpaceDN w:val="0"/>
        <w:adjustRightInd w:val="0"/>
        <w:spacing w:before="312" w:after="0" w:line="322" w:lineRule="exact"/>
        <w:ind w:left="754" w:right="518"/>
        <w:jc w:val="center"/>
        <w:rPr>
          <w:rFonts w:ascii="Times New Roman" w:eastAsia="Times New Roman" w:hAnsi="Times New Roman"/>
          <w:sz w:val="20"/>
          <w:szCs w:val="20"/>
          <w:lang w:eastAsia="ru-RU"/>
        </w:rPr>
      </w:pPr>
      <w:r w:rsidRPr="0027009B">
        <w:rPr>
          <w:rFonts w:ascii="Times New Roman" w:eastAsia="Times New Roman" w:hAnsi="Times New Roman"/>
          <w:b/>
          <w:bCs/>
          <w:color w:val="000000"/>
          <w:spacing w:val="-2"/>
          <w:sz w:val="28"/>
          <w:szCs w:val="28"/>
          <w:lang w:eastAsia="ru-RU"/>
        </w:rPr>
        <w:t>о признании права на досрочное значение трудовой пенсии</w:t>
      </w:r>
    </w:p>
    <w:p w:rsidR="0027009B" w:rsidRPr="0027009B" w:rsidRDefault="0027009B" w:rsidP="0027009B">
      <w:pPr>
        <w:widowControl w:val="0"/>
        <w:shd w:val="clear" w:color="auto" w:fill="FFFFFF"/>
        <w:autoSpaceDE w:val="0"/>
        <w:autoSpaceDN w:val="0"/>
        <w:adjustRightInd w:val="0"/>
        <w:spacing w:before="302" w:after="0" w:line="317" w:lineRule="exact"/>
        <w:ind w:left="10" w:firstLine="538"/>
        <w:jc w:val="both"/>
        <w:rPr>
          <w:rFonts w:ascii="Times New Roman" w:eastAsia="Times New Roman" w:hAnsi="Times New Roman"/>
          <w:sz w:val="20"/>
          <w:szCs w:val="20"/>
          <w:lang w:eastAsia="ru-RU"/>
        </w:rPr>
      </w:pPr>
      <w:r w:rsidRPr="0027009B">
        <w:rPr>
          <w:rFonts w:ascii="Times New Roman" w:eastAsia="Times New Roman" w:hAnsi="Times New Roman"/>
          <w:color w:val="000000"/>
          <w:spacing w:val="2"/>
          <w:sz w:val="28"/>
          <w:szCs w:val="28"/>
          <w:lang w:eastAsia="ru-RU"/>
        </w:rPr>
        <w:t xml:space="preserve">Я, </w:t>
      </w:r>
      <w:r w:rsidRPr="0027009B">
        <w:rPr>
          <w:rFonts w:ascii="Times New Roman" w:eastAsia="Times New Roman" w:hAnsi="Times New Roman"/>
          <w:color w:val="000000"/>
          <w:spacing w:val="-1"/>
          <w:sz w:val="28"/>
          <w:szCs w:val="28"/>
          <w:lang w:eastAsia="ru-RU"/>
        </w:rPr>
        <w:t>Кругликова Елена Николаевна</w:t>
      </w:r>
      <w:r w:rsidRPr="0027009B">
        <w:rPr>
          <w:rFonts w:ascii="Times New Roman" w:eastAsia="Times New Roman" w:hAnsi="Times New Roman"/>
          <w:color w:val="000000"/>
          <w:spacing w:val="2"/>
          <w:sz w:val="28"/>
          <w:szCs w:val="28"/>
          <w:lang w:eastAsia="ru-RU"/>
        </w:rPr>
        <w:t xml:space="preserve">, 18.03.2013 года обратилась в </w:t>
      </w:r>
      <w:r w:rsidRPr="0027009B">
        <w:rPr>
          <w:rFonts w:ascii="Times New Roman" w:eastAsia="Times New Roman" w:hAnsi="Times New Roman"/>
          <w:color w:val="000000"/>
          <w:sz w:val="28"/>
          <w:szCs w:val="28"/>
          <w:lang w:eastAsia="ru-RU"/>
        </w:rPr>
        <w:t xml:space="preserve">Управление Пенсионного Фонда РФ    в Краснокутском  районе с заявлением </w:t>
      </w:r>
      <w:r w:rsidRPr="0027009B">
        <w:rPr>
          <w:rFonts w:ascii="Times New Roman" w:eastAsia="Times New Roman" w:hAnsi="Times New Roman"/>
          <w:color w:val="000000"/>
          <w:spacing w:val="1"/>
          <w:sz w:val="28"/>
          <w:szCs w:val="28"/>
          <w:lang w:eastAsia="ru-RU"/>
        </w:rPr>
        <w:t xml:space="preserve">о назначении мне досрочной пенсии по старости, как работнику, имеющему </w:t>
      </w:r>
      <w:r w:rsidRPr="0027009B">
        <w:rPr>
          <w:rFonts w:ascii="Times New Roman" w:eastAsia="Times New Roman" w:hAnsi="Times New Roman"/>
          <w:color w:val="000000"/>
          <w:spacing w:val="-1"/>
          <w:sz w:val="28"/>
          <w:szCs w:val="28"/>
          <w:lang w:eastAsia="ru-RU"/>
        </w:rPr>
        <w:t>25-летний стаж педагогической работы.</w:t>
      </w:r>
    </w:p>
    <w:p w:rsidR="0027009B" w:rsidRPr="0027009B" w:rsidRDefault="0027009B" w:rsidP="0027009B">
      <w:pPr>
        <w:widowControl w:val="0"/>
        <w:shd w:val="clear" w:color="auto" w:fill="FFFFFF"/>
        <w:autoSpaceDE w:val="0"/>
        <w:autoSpaceDN w:val="0"/>
        <w:adjustRightInd w:val="0"/>
        <w:spacing w:after="0" w:line="317" w:lineRule="exact"/>
        <w:ind w:firstLine="624"/>
        <w:jc w:val="both"/>
        <w:rPr>
          <w:rFonts w:ascii="Times New Roman" w:eastAsia="Times New Roman" w:hAnsi="Times New Roman"/>
          <w:sz w:val="20"/>
          <w:szCs w:val="20"/>
          <w:lang w:eastAsia="ru-RU"/>
        </w:rPr>
      </w:pPr>
      <w:r w:rsidRPr="0027009B">
        <w:rPr>
          <w:rFonts w:ascii="Times New Roman" w:eastAsia="Times New Roman" w:hAnsi="Times New Roman"/>
          <w:color w:val="000000"/>
          <w:spacing w:val="2"/>
          <w:sz w:val="28"/>
          <w:szCs w:val="28"/>
          <w:lang w:eastAsia="ru-RU"/>
        </w:rPr>
        <w:t xml:space="preserve">Однако, своим Решением  от 28 марта 2013 года № 40 комиссия по </w:t>
      </w:r>
      <w:r w:rsidRPr="0027009B">
        <w:rPr>
          <w:rFonts w:ascii="Times New Roman" w:eastAsia="Times New Roman" w:hAnsi="Times New Roman"/>
          <w:color w:val="000000"/>
          <w:sz w:val="28"/>
          <w:szCs w:val="28"/>
          <w:lang w:eastAsia="ru-RU"/>
        </w:rPr>
        <w:t xml:space="preserve">рассмотрению вопросов реализации пенсионных прав граждан  Управления пенсионного фонда  в Краснокутском  районе отказала мне в назначении досрочной пенсии, исключив из специального стажа периоды </w:t>
      </w:r>
      <w:r w:rsidRPr="0027009B">
        <w:rPr>
          <w:rFonts w:ascii="Times New Roman" w:eastAsia="Times New Roman" w:hAnsi="Times New Roman"/>
          <w:color w:val="000000"/>
          <w:spacing w:val="2"/>
          <w:sz w:val="28"/>
          <w:szCs w:val="28"/>
          <w:lang w:eastAsia="ru-RU"/>
        </w:rPr>
        <w:t>нахождения в учебных отпусках с 13.01.1988 г.  по 22.01.1988, с 03.05.1988 г по 05.07.1988 г.  Комиссия засчитала 24 года 9 месяцев 19 дней стажа работы, дающего право на досрочное назначение трудовой пенсии по старости по нормам п.п. 19 п. 1 ст. 27 Федерального закона от 17.12.2001 года № 173 – ФЗ «О трудовых пенсиях в Российской Федерации», исчисленного по Постановлению Правительства РФ от 29.10.2002 г. № 781 и 24 года 9 месяцев 19 дней стажа работы, дающего право на досрочное назначение трудовой пенсии по старости, исчисленного с учетом постановления Конституционного суда РФ № 2-П от 29.01.2004 г.</w:t>
      </w:r>
    </w:p>
    <w:p w:rsidR="0027009B" w:rsidRPr="0027009B" w:rsidRDefault="0027009B" w:rsidP="0027009B">
      <w:pPr>
        <w:widowControl w:val="0"/>
        <w:shd w:val="clear" w:color="auto" w:fill="FFFFFF"/>
        <w:autoSpaceDE w:val="0"/>
        <w:autoSpaceDN w:val="0"/>
        <w:adjustRightInd w:val="0"/>
        <w:spacing w:after="0" w:line="317" w:lineRule="exact"/>
        <w:ind w:left="10" w:firstLine="614"/>
        <w:jc w:val="both"/>
        <w:rPr>
          <w:rFonts w:ascii="Times New Roman" w:eastAsia="Times New Roman" w:hAnsi="Times New Roman"/>
          <w:sz w:val="20"/>
          <w:szCs w:val="20"/>
          <w:lang w:eastAsia="ru-RU"/>
        </w:rPr>
      </w:pPr>
      <w:r w:rsidRPr="0027009B">
        <w:rPr>
          <w:rFonts w:ascii="Times New Roman" w:eastAsia="Times New Roman" w:hAnsi="Times New Roman"/>
          <w:color w:val="000000"/>
          <w:sz w:val="28"/>
          <w:szCs w:val="28"/>
          <w:lang w:eastAsia="ru-RU"/>
        </w:rPr>
        <w:t xml:space="preserve">Своими действиями Управление пенсионного фонда РФ в Краснокутском районе нарушает мое право на назначение мне досрочной трудовой пенсии по старости в связи с педагогической деятельностью, </w:t>
      </w:r>
      <w:r w:rsidRPr="0027009B">
        <w:rPr>
          <w:rFonts w:ascii="Times New Roman" w:eastAsia="Times New Roman" w:hAnsi="Times New Roman"/>
          <w:color w:val="000000"/>
          <w:spacing w:val="-1"/>
          <w:sz w:val="28"/>
          <w:szCs w:val="28"/>
          <w:lang w:eastAsia="ru-RU"/>
        </w:rPr>
        <w:t xml:space="preserve">гарантированное мне ст. 39 Конституции РФ, ст. 28 ФЗ «О трудовых пенсиях </w:t>
      </w:r>
      <w:r w:rsidRPr="0027009B">
        <w:rPr>
          <w:rFonts w:ascii="Times New Roman" w:eastAsia="Times New Roman" w:hAnsi="Times New Roman"/>
          <w:color w:val="000000"/>
          <w:spacing w:val="-8"/>
          <w:sz w:val="28"/>
          <w:szCs w:val="28"/>
          <w:lang w:eastAsia="ru-RU"/>
        </w:rPr>
        <w:t>в РФ».</w:t>
      </w:r>
    </w:p>
    <w:p w:rsidR="0027009B" w:rsidRPr="0027009B" w:rsidRDefault="0027009B" w:rsidP="0027009B">
      <w:pPr>
        <w:widowControl w:val="0"/>
        <w:shd w:val="clear" w:color="auto" w:fill="FFFFFF"/>
        <w:autoSpaceDE w:val="0"/>
        <w:autoSpaceDN w:val="0"/>
        <w:adjustRightInd w:val="0"/>
        <w:spacing w:after="0" w:line="317" w:lineRule="exact"/>
        <w:ind w:left="14" w:right="518" w:firstLine="682"/>
        <w:jc w:val="both"/>
        <w:rPr>
          <w:rFonts w:ascii="Times New Roman" w:eastAsia="Times New Roman" w:hAnsi="Times New Roman"/>
          <w:color w:val="000000"/>
          <w:spacing w:val="-1"/>
          <w:sz w:val="28"/>
          <w:szCs w:val="28"/>
          <w:lang w:eastAsia="ru-RU"/>
        </w:rPr>
      </w:pPr>
      <w:r w:rsidRPr="0027009B">
        <w:rPr>
          <w:rFonts w:ascii="Times New Roman" w:eastAsia="Times New Roman" w:hAnsi="Times New Roman"/>
          <w:color w:val="000000"/>
          <w:spacing w:val="-1"/>
          <w:sz w:val="28"/>
          <w:szCs w:val="28"/>
          <w:lang w:eastAsia="ru-RU"/>
        </w:rPr>
        <w:t xml:space="preserve">Считаю отказ в назначении досрочной пенсии неправомерным   по следующим основаниям: </w:t>
      </w:r>
    </w:p>
    <w:p w:rsidR="0027009B" w:rsidRPr="0027009B" w:rsidRDefault="0027009B" w:rsidP="0027009B">
      <w:pPr>
        <w:widowControl w:val="0"/>
        <w:shd w:val="clear" w:color="auto" w:fill="FFFFFF"/>
        <w:autoSpaceDE w:val="0"/>
        <w:autoSpaceDN w:val="0"/>
        <w:adjustRightInd w:val="0"/>
        <w:spacing w:after="0" w:line="317" w:lineRule="exact"/>
        <w:ind w:left="14" w:right="518" w:firstLine="682"/>
        <w:jc w:val="both"/>
        <w:rPr>
          <w:rFonts w:ascii="Times New Roman" w:eastAsia="Times New Roman" w:hAnsi="Times New Roman"/>
          <w:color w:val="000000"/>
          <w:spacing w:val="-1"/>
          <w:sz w:val="28"/>
          <w:szCs w:val="28"/>
          <w:lang w:eastAsia="ru-RU"/>
        </w:rPr>
      </w:pPr>
      <w:r w:rsidRPr="0027009B">
        <w:rPr>
          <w:rFonts w:ascii="Times New Roman" w:eastAsia="Times New Roman" w:hAnsi="Times New Roman"/>
          <w:color w:val="000000"/>
          <w:spacing w:val="-1"/>
          <w:sz w:val="28"/>
          <w:szCs w:val="28"/>
          <w:lang w:eastAsia="ru-RU"/>
        </w:rPr>
        <w:t xml:space="preserve"> 1. Периоды нахождения в учебных отпусках подлежат зачету в специальный стаж, так как я обучалась заочно в педагогическом  училище г.Вольска. В этот период времени со мной трудовой договор не расторгался, начислялась заработная плата и уплачивались соответствующие взносы в Пенсионный Фонд.</w:t>
      </w:r>
    </w:p>
    <w:p w:rsidR="0027009B" w:rsidRPr="0027009B" w:rsidRDefault="0027009B" w:rsidP="0027009B">
      <w:pPr>
        <w:widowControl w:val="0"/>
        <w:shd w:val="clear" w:color="auto" w:fill="FFFFFF"/>
        <w:autoSpaceDE w:val="0"/>
        <w:autoSpaceDN w:val="0"/>
        <w:adjustRightInd w:val="0"/>
        <w:spacing w:after="0" w:line="317" w:lineRule="exact"/>
        <w:ind w:left="14" w:right="518" w:firstLine="682"/>
        <w:jc w:val="both"/>
        <w:rPr>
          <w:rFonts w:ascii="Times New Roman" w:eastAsia="Times New Roman" w:hAnsi="Times New Roman"/>
          <w:sz w:val="20"/>
          <w:szCs w:val="20"/>
          <w:lang w:eastAsia="ru-RU"/>
        </w:rPr>
      </w:pPr>
      <w:r w:rsidRPr="0027009B">
        <w:rPr>
          <w:rFonts w:ascii="Times New Roman" w:eastAsia="Times New Roman" w:hAnsi="Times New Roman"/>
          <w:color w:val="000000"/>
          <w:spacing w:val="4"/>
          <w:sz w:val="28"/>
          <w:szCs w:val="28"/>
          <w:lang w:eastAsia="ru-RU"/>
        </w:rPr>
        <w:lastRenderedPageBreak/>
        <w:t>На основании  изложенного  прошу суд:</w:t>
      </w:r>
    </w:p>
    <w:p w:rsidR="0027009B" w:rsidRPr="0027009B" w:rsidRDefault="0027009B" w:rsidP="0027009B">
      <w:pPr>
        <w:widowControl w:val="0"/>
        <w:shd w:val="clear" w:color="auto" w:fill="FFFFFF"/>
        <w:autoSpaceDE w:val="0"/>
        <w:autoSpaceDN w:val="0"/>
        <w:adjustRightInd w:val="0"/>
        <w:spacing w:after="0" w:line="317" w:lineRule="exact"/>
        <w:ind w:firstLine="624"/>
        <w:jc w:val="both"/>
        <w:rPr>
          <w:rFonts w:ascii="Times New Roman" w:eastAsia="Times New Roman" w:hAnsi="Times New Roman"/>
          <w:sz w:val="20"/>
          <w:szCs w:val="20"/>
          <w:lang w:eastAsia="ru-RU"/>
        </w:rPr>
      </w:pPr>
      <w:r w:rsidRPr="0027009B">
        <w:rPr>
          <w:rFonts w:ascii="Times New Roman" w:eastAsia="Times New Roman" w:hAnsi="Times New Roman"/>
          <w:color w:val="000000"/>
          <w:sz w:val="28"/>
          <w:szCs w:val="28"/>
          <w:lang w:eastAsia="ru-RU"/>
        </w:rPr>
        <w:t xml:space="preserve">1. Включить в стаж  педагогической работы,  необходимый для назначения </w:t>
      </w:r>
      <w:r w:rsidRPr="0027009B">
        <w:rPr>
          <w:rFonts w:ascii="Times New Roman" w:eastAsia="Times New Roman" w:hAnsi="Times New Roman"/>
          <w:color w:val="000000"/>
          <w:spacing w:val="1"/>
          <w:sz w:val="28"/>
          <w:szCs w:val="28"/>
          <w:lang w:eastAsia="ru-RU"/>
        </w:rPr>
        <w:t>досрочной трудовой пенсии по старости в связи с педагогической</w:t>
      </w:r>
      <w:r w:rsidRPr="0027009B">
        <w:rPr>
          <w:rFonts w:ascii="Times New Roman" w:eastAsia="Times New Roman" w:hAnsi="Times New Roman"/>
          <w:color w:val="000000"/>
          <w:spacing w:val="1"/>
          <w:sz w:val="28"/>
          <w:szCs w:val="28"/>
          <w:lang w:eastAsia="ru-RU"/>
        </w:rPr>
        <w:br/>
      </w:r>
      <w:r w:rsidRPr="0027009B">
        <w:rPr>
          <w:rFonts w:ascii="Times New Roman" w:eastAsia="Times New Roman" w:hAnsi="Times New Roman"/>
          <w:color w:val="000000"/>
          <w:spacing w:val="3"/>
          <w:sz w:val="28"/>
          <w:szCs w:val="28"/>
          <w:lang w:eastAsia="ru-RU"/>
        </w:rPr>
        <w:t>деятельностью периоды</w:t>
      </w:r>
      <w:r w:rsidRPr="0027009B">
        <w:rPr>
          <w:rFonts w:ascii="Times New Roman" w:eastAsia="Times New Roman" w:hAnsi="Times New Roman"/>
          <w:color w:val="000000"/>
          <w:spacing w:val="2"/>
          <w:sz w:val="28"/>
          <w:szCs w:val="28"/>
          <w:lang w:eastAsia="ru-RU"/>
        </w:rPr>
        <w:t xml:space="preserve"> нахождения в учебных отпусках с 13.01.1988 г.  по 22.01.1988, с 03.05.1988 г по 05.07.1988 г. и</w:t>
      </w:r>
      <w:r w:rsidRPr="0027009B">
        <w:rPr>
          <w:rFonts w:ascii="Times New Roman" w:eastAsia="Times New Roman" w:hAnsi="Times New Roman"/>
          <w:color w:val="000000"/>
          <w:spacing w:val="3"/>
          <w:sz w:val="28"/>
          <w:szCs w:val="28"/>
          <w:lang w:eastAsia="ru-RU"/>
        </w:rPr>
        <w:t xml:space="preserve">  </w:t>
      </w:r>
      <w:r w:rsidRPr="0027009B">
        <w:rPr>
          <w:rFonts w:ascii="Times New Roman" w:eastAsia="Times New Roman" w:hAnsi="Times New Roman"/>
          <w:color w:val="000000"/>
          <w:sz w:val="28"/>
          <w:szCs w:val="28"/>
          <w:lang w:eastAsia="ru-RU"/>
        </w:rPr>
        <w:t xml:space="preserve"> назначить выплату пенсии с 18.03.2013 года.</w:t>
      </w:r>
    </w:p>
    <w:p w:rsidR="0027009B" w:rsidRPr="0027009B" w:rsidRDefault="0027009B" w:rsidP="0027009B">
      <w:pPr>
        <w:widowControl w:val="0"/>
        <w:shd w:val="clear" w:color="auto" w:fill="FFFFFF"/>
        <w:tabs>
          <w:tab w:val="left" w:leader="underscore" w:pos="8309"/>
        </w:tabs>
        <w:autoSpaceDE w:val="0"/>
        <w:autoSpaceDN w:val="0"/>
        <w:adjustRightInd w:val="0"/>
        <w:spacing w:before="950" w:after="0" w:line="240" w:lineRule="auto"/>
        <w:ind w:left="5189"/>
        <w:jc w:val="both"/>
        <w:rPr>
          <w:rFonts w:ascii="Times New Roman" w:eastAsia="Times New Roman" w:hAnsi="Times New Roman"/>
          <w:sz w:val="20"/>
          <w:szCs w:val="20"/>
          <w:lang w:eastAsia="ru-RU"/>
        </w:rPr>
      </w:pPr>
      <w:r w:rsidRPr="0027009B">
        <w:rPr>
          <w:rFonts w:ascii="Times New Roman" w:eastAsia="Times New Roman" w:hAnsi="Times New Roman"/>
          <w:color w:val="000000"/>
          <w:spacing w:val="-1"/>
          <w:sz w:val="28"/>
          <w:szCs w:val="28"/>
          <w:lang w:eastAsia="ru-RU"/>
        </w:rPr>
        <w:t>Дата</w:t>
      </w:r>
      <w:r w:rsidRPr="0027009B">
        <w:rPr>
          <w:rFonts w:ascii="Times New Roman" w:eastAsia="Times New Roman" w:hAnsi="Times New Roman"/>
          <w:color w:val="000000"/>
          <w:sz w:val="28"/>
          <w:szCs w:val="28"/>
          <w:lang w:eastAsia="ru-RU"/>
        </w:rPr>
        <w:tab/>
      </w:r>
    </w:p>
    <w:p w:rsidR="0027009B" w:rsidRPr="0027009B" w:rsidRDefault="0027009B" w:rsidP="0027009B">
      <w:pPr>
        <w:widowControl w:val="0"/>
        <w:shd w:val="clear" w:color="auto" w:fill="FFFFFF"/>
        <w:tabs>
          <w:tab w:val="left" w:leader="underscore" w:pos="8496"/>
        </w:tabs>
        <w:autoSpaceDE w:val="0"/>
        <w:autoSpaceDN w:val="0"/>
        <w:adjustRightInd w:val="0"/>
        <w:spacing w:before="326" w:after="0" w:line="240" w:lineRule="auto"/>
        <w:ind w:left="5189"/>
        <w:rPr>
          <w:rFonts w:ascii="Times New Roman" w:eastAsia="Times New Roman" w:hAnsi="Times New Roman"/>
          <w:sz w:val="20"/>
          <w:szCs w:val="20"/>
          <w:lang w:eastAsia="ru-RU"/>
        </w:rPr>
      </w:pPr>
      <w:r w:rsidRPr="0027009B">
        <w:rPr>
          <w:rFonts w:ascii="Times New Roman" w:eastAsia="Times New Roman" w:hAnsi="Times New Roman"/>
          <w:color w:val="000000"/>
          <w:spacing w:val="-2"/>
          <w:sz w:val="28"/>
          <w:szCs w:val="28"/>
          <w:lang w:eastAsia="ru-RU"/>
        </w:rPr>
        <w:t>Подпись</w:t>
      </w:r>
      <w:r w:rsidRPr="0027009B">
        <w:rPr>
          <w:rFonts w:ascii="Times New Roman" w:eastAsia="Times New Roman" w:hAnsi="Times New Roman"/>
          <w:color w:val="000000"/>
          <w:sz w:val="28"/>
          <w:szCs w:val="28"/>
          <w:lang w:eastAsia="ru-RU"/>
        </w:rPr>
        <w:tab/>
      </w:r>
    </w:p>
    <w:p w:rsidR="0027009B" w:rsidRPr="0027009B" w:rsidRDefault="0027009B" w:rsidP="0027009B">
      <w:pPr>
        <w:widowControl w:val="0"/>
        <w:shd w:val="clear" w:color="auto" w:fill="FFFFFF"/>
        <w:tabs>
          <w:tab w:val="left" w:pos="3000"/>
        </w:tabs>
        <w:autoSpaceDE w:val="0"/>
        <w:autoSpaceDN w:val="0"/>
        <w:adjustRightInd w:val="0"/>
        <w:spacing w:before="965" w:after="0" w:line="240" w:lineRule="auto"/>
        <w:rPr>
          <w:rFonts w:ascii="Times New Roman" w:eastAsia="Times New Roman" w:hAnsi="Times New Roman"/>
          <w:b/>
          <w:bCs/>
          <w:color w:val="000000"/>
          <w:spacing w:val="-6"/>
          <w:sz w:val="28"/>
          <w:szCs w:val="28"/>
          <w:lang w:eastAsia="ru-RU"/>
        </w:rPr>
      </w:pPr>
    </w:p>
    <w:p w:rsidR="0027009B" w:rsidRPr="0027009B" w:rsidRDefault="0027009B" w:rsidP="0027009B">
      <w:pPr>
        <w:widowControl w:val="0"/>
        <w:shd w:val="clear" w:color="auto" w:fill="FFFFFF"/>
        <w:tabs>
          <w:tab w:val="left" w:pos="3000"/>
        </w:tabs>
        <w:autoSpaceDE w:val="0"/>
        <w:autoSpaceDN w:val="0"/>
        <w:adjustRightInd w:val="0"/>
        <w:spacing w:before="965" w:after="0" w:line="240" w:lineRule="auto"/>
        <w:jc w:val="center"/>
        <w:rPr>
          <w:rFonts w:ascii="Times New Roman" w:eastAsia="Times New Roman" w:hAnsi="Times New Roman"/>
          <w:sz w:val="20"/>
          <w:szCs w:val="20"/>
          <w:lang w:eastAsia="ru-RU"/>
        </w:rPr>
      </w:pPr>
      <w:r w:rsidRPr="0027009B">
        <w:rPr>
          <w:rFonts w:ascii="Times New Roman" w:eastAsia="Times New Roman" w:hAnsi="Times New Roman"/>
          <w:b/>
          <w:bCs/>
          <w:color w:val="000000"/>
          <w:spacing w:val="-6"/>
          <w:sz w:val="28"/>
          <w:szCs w:val="28"/>
          <w:lang w:eastAsia="ru-RU"/>
        </w:rPr>
        <w:t>Приложение:</w:t>
      </w:r>
    </w:p>
    <w:p w:rsidR="0027009B" w:rsidRPr="0027009B" w:rsidRDefault="0027009B" w:rsidP="0027009B">
      <w:pPr>
        <w:widowControl w:val="0"/>
        <w:numPr>
          <w:ilvl w:val="0"/>
          <w:numId w:val="1"/>
        </w:numPr>
        <w:shd w:val="clear" w:color="auto" w:fill="FFFFFF"/>
        <w:tabs>
          <w:tab w:val="left" w:pos="696"/>
        </w:tabs>
        <w:autoSpaceDE w:val="0"/>
        <w:autoSpaceDN w:val="0"/>
        <w:adjustRightInd w:val="0"/>
        <w:spacing w:before="278" w:after="0" w:line="326" w:lineRule="exact"/>
        <w:ind w:left="350"/>
        <w:jc w:val="both"/>
        <w:rPr>
          <w:rFonts w:ascii="Times New Roman" w:eastAsia="Times New Roman" w:hAnsi="Times New Roman"/>
          <w:color w:val="000000"/>
          <w:spacing w:val="-28"/>
          <w:sz w:val="28"/>
          <w:szCs w:val="28"/>
          <w:lang w:eastAsia="ru-RU"/>
        </w:rPr>
      </w:pPr>
      <w:r w:rsidRPr="0027009B">
        <w:rPr>
          <w:rFonts w:ascii="Times New Roman" w:eastAsia="Times New Roman" w:hAnsi="Times New Roman"/>
          <w:color w:val="000000"/>
          <w:sz w:val="28"/>
          <w:szCs w:val="28"/>
          <w:lang w:eastAsia="ru-RU"/>
        </w:rPr>
        <w:t>Квитанция об оплате госпошлины.</w:t>
      </w:r>
    </w:p>
    <w:p w:rsidR="0027009B" w:rsidRPr="0027009B" w:rsidRDefault="0027009B" w:rsidP="0027009B">
      <w:pPr>
        <w:widowControl w:val="0"/>
        <w:numPr>
          <w:ilvl w:val="0"/>
          <w:numId w:val="1"/>
        </w:numPr>
        <w:shd w:val="clear" w:color="auto" w:fill="FFFFFF"/>
        <w:tabs>
          <w:tab w:val="left" w:pos="696"/>
        </w:tabs>
        <w:autoSpaceDE w:val="0"/>
        <w:autoSpaceDN w:val="0"/>
        <w:adjustRightInd w:val="0"/>
        <w:spacing w:after="0" w:line="326" w:lineRule="exact"/>
        <w:ind w:left="350"/>
        <w:jc w:val="both"/>
        <w:rPr>
          <w:rFonts w:ascii="Times New Roman" w:eastAsia="Times New Roman" w:hAnsi="Times New Roman"/>
          <w:color w:val="000000"/>
          <w:spacing w:val="-17"/>
          <w:sz w:val="28"/>
          <w:szCs w:val="28"/>
          <w:lang w:eastAsia="ru-RU"/>
        </w:rPr>
      </w:pPr>
      <w:r w:rsidRPr="0027009B">
        <w:rPr>
          <w:rFonts w:ascii="Times New Roman" w:eastAsia="Times New Roman" w:hAnsi="Times New Roman"/>
          <w:color w:val="000000"/>
          <w:spacing w:val="1"/>
          <w:sz w:val="28"/>
          <w:szCs w:val="28"/>
          <w:lang w:eastAsia="ru-RU"/>
        </w:rPr>
        <w:t>Копия решения комиссии УПФ РФ в Краснокутском  районе.</w:t>
      </w:r>
    </w:p>
    <w:p w:rsidR="0027009B" w:rsidRPr="0027009B" w:rsidRDefault="0027009B" w:rsidP="0027009B">
      <w:pPr>
        <w:widowControl w:val="0"/>
        <w:numPr>
          <w:ilvl w:val="0"/>
          <w:numId w:val="1"/>
        </w:numPr>
        <w:shd w:val="clear" w:color="auto" w:fill="FFFFFF"/>
        <w:tabs>
          <w:tab w:val="left" w:pos="696"/>
        </w:tabs>
        <w:autoSpaceDE w:val="0"/>
        <w:autoSpaceDN w:val="0"/>
        <w:adjustRightInd w:val="0"/>
        <w:spacing w:after="0" w:line="326" w:lineRule="exact"/>
        <w:jc w:val="both"/>
        <w:rPr>
          <w:rFonts w:ascii="Times New Roman" w:eastAsia="Times New Roman" w:hAnsi="Times New Roman"/>
          <w:color w:val="000000"/>
          <w:spacing w:val="-15"/>
          <w:sz w:val="28"/>
          <w:szCs w:val="28"/>
          <w:lang w:eastAsia="ru-RU"/>
        </w:rPr>
      </w:pPr>
      <w:r w:rsidRPr="0027009B">
        <w:rPr>
          <w:rFonts w:ascii="Times New Roman" w:eastAsia="Times New Roman" w:hAnsi="Times New Roman"/>
          <w:color w:val="000000"/>
          <w:spacing w:val="1"/>
          <w:sz w:val="28"/>
          <w:szCs w:val="28"/>
          <w:lang w:eastAsia="ru-RU"/>
        </w:rPr>
        <w:t>Копия Протокола заседания Комиссии  УПФ РФ в Краснокутском   районе по рассмотрению вопросов реализации пенсионных прав граждан</w:t>
      </w:r>
    </w:p>
    <w:p w:rsidR="0027009B" w:rsidRPr="0027009B" w:rsidRDefault="0027009B" w:rsidP="0027009B">
      <w:pPr>
        <w:widowControl w:val="0"/>
        <w:numPr>
          <w:ilvl w:val="0"/>
          <w:numId w:val="1"/>
        </w:numPr>
        <w:shd w:val="clear" w:color="auto" w:fill="FFFFFF"/>
        <w:tabs>
          <w:tab w:val="left" w:pos="696"/>
        </w:tabs>
        <w:autoSpaceDE w:val="0"/>
        <w:autoSpaceDN w:val="0"/>
        <w:adjustRightInd w:val="0"/>
        <w:spacing w:after="0" w:line="326" w:lineRule="exact"/>
        <w:jc w:val="both"/>
        <w:rPr>
          <w:rFonts w:ascii="Times New Roman" w:eastAsia="Times New Roman" w:hAnsi="Times New Roman"/>
          <w:color w:val="000000"/>
          <w:spacing w:val="-15"/>
          <w:sz w:val="28"/>
          <w:szCs w:val="28"/>
          <w:lang w:eastAsia="ru-RU"/>
        </w:rPr>
      </w:pPr>
      <w:r w:rsidRPr="0027009B">
        <w:rPr>
          <w:rFonts w:ascii="Times New Roman" w:eastAsia="Times New Roman" w:hAnsi="Times New Roman"/>
          <w:color w:val="000000"/>
          <w:spacing w:val="1"/>
          <w:sz w:val="28"/>
          <w:szCs w:val="28"/>
          <w:lang w:eastAsia="ru-RU"/>
        </w:rPr>
        <w:t>Копия трудовой книжки.</w:t>
      </w:r>
    </w:p>
    <w:p w:rsidR="0027009B" w:rsidRDefault="0027009B" w:rsidP="004F03BB">
      <w:pPr>
        <w:sectPr w:rsidR="0027009B" w:rsidSect="007D622F">
          <w:pgSz w:w="11906" w:h="16838" w:code="9"/>
          <w:pgMar w:top="1134" w:right="1134" w:bottom="1134" w:left="1134" w:header="720" w:footer="720" w:gutter="0"/>
          <w:cols w:space="60"/>
          <w:noEndnote/>
        </w:sectPr>
      </w:pPr>
    </w:p>
    <w:p w:rsidR="00824355" w:rsidRPr="00824355" w:rsidRDefault="00824355" w:rsidP="00824355">
      <w:pPr>
        <w:widowControl w:val="0"/>
        <w:spacing w:after="0" w:line="220" w:lineRule="exact"/>
        <w:ind w:right="20"/>
        <w:jc w:val="right"/>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lastRenderedPageBreak/>
        <w:t>Дело №2-441/2013</w:t>
      </w:r>
    </w:p>
    <w:p w:rsidR="00824355" w:rsidRPr="00824355" w:rsidRDefault="00824355" w:rsidP="00824355">
      <w:pPr>
        <w:widowControl w:val="0"/>
        <w:spacing w:after="0" w:line="293" w:lineRule="exact"/>
        <w:jc w:val="center"/>
        <w:rPr>
          <w:rFonts w:ascii="Times New Roman" w:eastAsia="Times New Roman" w:hAnsi="Times New Roman"/>
          <w:b/>
          <w:bCs/>
          <w:color w:val="000000"/>
          <w:spacing w:val="9"/>
          <w:lang w:eastAsia="ru-RU"/>
        </w:rPr>
      </w:pPr>
      <w:r w:rsidRPr="00824355">
        <w:rPr>
          <w:rFonts w:ascii="Times New Roman" w:eastAsia="Times New Roman" w:hAnsi="Times New Roman"/>
          <w:b/>
          <w:bCs/>
          <w:color w:val="000000"/>
          <w:spacing w:val="9"/>
          <w:lang w:eastAsia="ru-RU"/>
        </w:rPr>
        <w:t>ЗАОЧНОЕ РЕШЕНИЕ</w:t>
      </w:r>
    </w:p>
    <w:p w:rsidR="00824355" w:rsidRPr="00824355" w:rsidRDefault="00824355" w:rsidP="00824355">
      <w:pPr>
        <w:widowControl w:val="0"/>
        <w:spacing w:after="0" w:line="293" w:lineRule="exact"/>
        <w:jc w:val="center"/>
        <w:rPr>
          <w:rFonts w:ascii="Times New Roman" w:eastAsia="Times New Roman" w:hAnsi="Times New Roman"/>
          <w:b/>
          <w:bCs/>
          <w:color w:val="000000"/>
          <w:spacing w:val="9"/>
          <w:lang w:eastAsia="ru-RU"/>
        </w:rPr>
      </w:pPr>
      <w:r w:rsidRPr="00824355">
        <w:rPr>
          <w:rFonts w:ascii="Times New Roman" w:eastAsia="Times New Roman" w:hAnsi="Times New Roman"/>
          <w:b/>
          <w:bCs/>
          <w:color w:val="000000"/>
          <w:spacing w:val="9"/>
          <w:lang w:eastAsia="ru-RU"/>
        </w:rPr>
        <w:t xml:space="preserve"> Именем Российской Федерации</w:t>
      </w:r>
    </w:p>
    <w:p w:rsidR="00824355" w:rsidRPr="00824355" w:rsidRDefault="00824355" w:rsidP="00824355">
      <w:pPr>
        <w:widowControl w:val="0"/>
        <w:tabs>
          <w:tab w:val="left" w:pos="7508"/>
        </w:tabs>
        <w:spacing w:after="256" w:line="220" w:lineRule="exact"/>
        <w:ind w:left="20"/>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13 мая 2013 года</w:t>
      </w:r>
      <w:r w:rsidRPr="00824355">
        <w:rPr>
          <w:rFonts w:ascii="Times New Roman" w:eastAsia="Times New Roman" w:hAnsi="Times New Roman"/>
          <w:color w:val="000000"/>
          <w:spacing w:val="11"/>
          <w:lang w:eastAsia="ru-RU"/>
        </w:rPr>
        <w:tab/>
        <w:t>г.Красный Кут</w:t>
      </w:r>
    </w:p>
    <w:p w:rsidR="00824355" w:rsidRPr="00824355" w:rsidRDefault="00824355" w:rsidP="00824355">
      <w:pPr>
        <w:widowControl w:val="0"/>
        <w:spacing w:after="0" w:line="298" w:lineRule="exact"/>
        <w:ind w:left="20" w:right="480"/>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 xml:space="preserve">Краснокутский районный суд Саратовской области в составе: председательствующего судьи Боковикова </w:t>
      </w:r>
      <w:r w:rsidRPr="00824355">
        <w:rPr>
          <w:rFonts w:ascii="Times New Roman" w:eastAsia="Times New Roman" w:hAnsi="Times New Roman"/>
          <w:color w:val="000000"/>
          <w:spacing w:val="11"/>
          <w:lang w:val="en-US" w:eastAsia="ru-RU"/>
        </w:rPr>
        <w:t>B</w:t>
      </w:r>
      <w:r w:rsidRPr="00824355">
        <w:rPr>
          <w:rFonts w:ascii="Times New Roman" w:eastAsia="Times New Roman" w:hAnsi="Times New Roman"/>
          <w:color w:val="000000"/>
          <w:spacing w:val="11"/>
          <w:lang w:eastAsia="ru-RU"/>
        </w:rPr>
        <w:t>.</w:t>
      </w:r>
      <w:r w:rsidRPr="00824355">
        <w:rPr>
          <w:rFonts w:ascii="Times New Roman" w:eastAsia="Times New Roman" w:hAnsi="Times New Roman"/>
          <w:color w:val="000000"/>
          <w:spacing w:val="11"/>
          <w:lang w:val="en-US" w:eastAsia="ru-RU"/>
        </w:rPr>
        <w:t>C</w:t>
      </w:r>
      <w:r w:rsidRPr="00824355">
        <w:rPr>
          <w:rFonts w:ascii="Times New Roman" w:eastAsia="Times New Roman" w:hAnsi="Times New Roman"/>
          <w:color w:val="000000"/>
          <w:spacing w:val="11"/>
          <w:lang w:eastAsia="ru-RU"/>
        </w:rPr>
        <w:t>., при секретаре судебного заседания Захаровой С.В., с участием истца Кругликовой Е.Н.,</w:t>
      </w:r>
    </w:p>
    <w:p w:rsidR="00824355" w:rsidRPr="00824355" w:rsidRDefault="00824355" w:rsidP="00824355">
      <w:pPr>
        <w:widowControl w:val="0"/>
        <w:spacing w:after="302" w:line="298" w:lineRule="exact"/>
        <w:ind w:left="20" w:right="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рассмотрев в открытом судебном заседании дело по исковому заявлению Кругликовой Елены Николаевны к Государственному учреждению - Управлению пенсионного фонда РФ в Краснокутском районе Саратовской области о включении в трудовой стаж периодов работы, дающих право на досрочное назначение трудовой пенсии по старости в связи с педагогической деятельностью,</w:t>
      </w:r>
    </w:p>
    <w:p w:rsidR="00824355" w:rsidRPr="00824355" w:rsidRDefault="00824355" w:rsidP="00824355">
      <w:pPr>
        <w:widowControl w:val="0"/>
        <w:spacing w:after="256" w:line="220" w:lineRule="exact"/>
        <w:jc w:val="center"/>
        <w:rPr>
          <w:rFonts w:ascii="Times New Roman" w:eastAsia="Times New Roman" w:hAnsi="Times New Roman"/>
          <w:b/>
          <w:bCs/>
          <w:color w:val="000000"/>
          <w:spacing w:val="9"/>
          <w:lang w:eastAsia="ru-RU"/>
        </w:rPr>
      </w:pPr>
      <w:r w:rsidRPr="00824355">
        <w:rPr>
          <w:rFonts w:ascii="Times New Roman" w:eastAsia="Times New Roman" w:hAnsi="Times New Roman"/>
          <w:b/>
          <w:bCs/>
          <w:color w:val="000000"/>
          <w:spacing w:val="9"/>
          <w:lang w:eastAsia="ru-RU"/>
        </w:rPr>
        <w:t>установил:</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Кругликова Е.Н. обратилась в суд с исковым заявлением к Государственному учреждению - Управлению пенсионного фонда РФ в Краснокутском районе Саратовской области, просит включить в стаж, дающий право на досрочное назначение трудовой пенсии по старости в связи с педагогической деятельностью период нахождения в учебных отпусках с 13 января 1988 года по 22 января 1988 года, с 3 мая 1988 года по 5 июля 1988 года и назначить досрочную трудовую пенсию по старости в связи с педагогической деятельностью с 18 марта 2013 года. Свои требования мотивирует тем, что ответчик необоснованно исключил указанные периоды из её стажа, дающего право на досрочную пенсию, т.к. в эти периоды она осуществляла педагогическую деятельность, трудовой договор с ней не расторгался, начислялась заработная плата и уплачивались страховые взносы в Пенсионный фонд.</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Ответчик представил отзыв на исковое заявление, в котором просит в удовлетворении исковых требований отказать. Свои возражения мотивирует тем, что пенсия назначается лицам, не менее 25 лет осуществляющих педагогическую деятельность в государственных и муниципальных учреждениях для детей. Кругликова Е.Н. имеет льготный стаж 24 года 9 месяцев 19 дней. Из педагогического стажа Кругликовой Е.Н. были исключены периоды нахождения в учебных отпусках с 13 января 1988 года по 22 января 1988 года, с 3 мая 1988 года по 5 июля 1988 года, т.к. включение этих периодов не предусмотрено ни Правилами утвержденными Постановлением Правительства РФ от 29 октября 2002 года № 781, ни Правилами утвержденными Постановлением Правительства РФ от 11 июля 2002 года № 516, ни Разъяснениями Министерства труда РФ от 22.05.1996 года № 5 (л.д.26-27).</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В судебном заседании Кругликова Е.Н. поддержала свои требования в полном объеме и пояснила, что с 5 июня 1987 года работала в должности воспитателя в детском саду «Флажок» г.Красный Кут. Одновременно заочно обучалась в Вольском педагогическом училище, С 13 января 1988 года по 22 января 1988 года, с 3 мая 1988 года по 5 июля 1988 года находилась в учебных отпусках, в данные периоды трудовые отношения с ней не прерывались. Считает, что указанные периоды необходимо включить в ее педагогический стаж. С заявлением о назначении пенсии обратилась в пенсионный фонд 18 марта 2013 года, поэтому просит суд назначить досрочно трудовую пенсию с момента обращения в органы пенсионного фонда. Не возражает против вынесения заочного решения.</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 xml:space="preserve">В судебное заседание представитель ответчика ГУ- Управления пенсионного фонда РФ в Краснокутском районе Саратовской области не явился, хотя был извещен надлежащим образом о месте и времени рассмотрения иска. Суд считает возможным рассмотреть дело в </w:t>
      </w:r>
      <w:r w:rsidRPr="00824355">
        <w:rPr>
          <w:rFonts w:ascii="Times New Roman" w:eastAsia="Times New Roman" w:hAnsi="Times New Roman"/>
          <w:color w:val="000000"/>
          <w:spacing w:val="11"/>
          <w:lang w:eastAsia="ru-RU"/>
        </w:rPr>
        <w:lastRenderedPageBreak/>
        <w:t>отсутствие представителя ответчика, с вынесением заочного решения.</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Суд. выслушав истца, исследовав материалы дела, считает исковое заявление Кругликовой Г.II. подлежит удовлетворению по следующим основаниям.</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Подпунктом 19 п.1 ст. 27 Федерального закона «О трудовых пенсиях в РФ» № 173-ФЭ от 17.12.2001 года предусмотрено, что трудовая пенсия по старости назначается ранее достижения возраста, установленного статьей 7 настоящего Федерального закона лицам, не менее 25 лет осуществляющим педагогическую деятельность в государственных и муниципальных учреждениях для детей, независимо от их возраста.</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28 марта 2013 года ответчик своим решением Л1' 40 отказал Кругликовой Е.Н. в назначении досрочной пенсии по старости в связи с педагогической деятельностью в связи с отсутствием требуемой продолжительности стажа работы, дающей право на досрочное назначение пенсии по старости, т.к. Кругликова Е.Н. имеет 24 года 9 месяцев 19 дней стажа работы, дающей право на досрочное назначение трудовой пенсии по старости, исчисленной с учетом постановления Конституционного Су,та РФ от 29 января 2004 года № 2-П (л.д.5).</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Согласно протокола № 173 от 4 апреля 2013 года Управлением Пенсионного Фонда РФ в Краснокутском районе Кругликовой Е.Н. не засчитаны в стаж на соответствующих видах работ, дающих право на досрочную трудовую пенсию по старости в связи с педагогической деятельностью отдельные периоды её работы - нахождение в учебных отпусках 13 января 1988 года по 22 января 1988 года и с 3 мая 1988 года по 5 июля 1988 года (л.д.6-7).</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 xml:space="preserve">В соответствии с позицией Конституционного Суда РФ. изложенной в Постановлении от 29.01.2004 года № 2-П «По делу о проверке конституционности отдельных положений ст. 30 Федерального закона «О трудовых пенсиях в Российской Федерации» положениям ч. 1 ст. 1. ч. 2 ст. 6. ст. 7. ч. 4 ст. 15. ч. 1 ст. 17. ст. 18. 19. 39. 54 и ст. 55 </w:t>
      </w:r>
      <w:r w:rsidRPr="00824355">
        <w:rPr>
          <w:rFonts w:ascii="Times New Roman" w:eastAsia="Times New Roman" w:hAnsi="Times New Roman"/>
          <w:smallCaps/>
          <w:color w:val="000000"/>
          <w:spacing w:val="11"/>
          <w:lang w:eastAsia="ru-RU"/>
        </w:rPr>
        <w:t xml:space="preserve">Конституции </w:t>
      </w:r>
      <w:r w:rsidRPr="00824355">
        <w:rPr>
          <w:rFonts w:ascii="Times New Roman" w:eastAsia="Times New Roman" w:hAnsi="Times New Roman"/>
          <w:color w:val="000000"/>
          <w:spacing w:val="11"/>
          <w:lang w:eastAsia="ru-RU"/>
        </w:rPr>
        <w:t>РФ. необходимостью соблюдения принципов правовой справедливости и равенства, на которых основано осуществление прав и свобод гражданина в РФ как правовом и социальном государстве, в том числе и права на социальное обеспечение, при разрешении спора и оценке пенсионных прав Кругликовой Е.Н. следует руководствоваться нормативными актами, которые действовали на момент осуществления ею соответствующей деятельности.</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Периоды нахождения Кругликовой Е.Н. в учебных отпусках с 13 января 1988 года по 22 января 1988 года, с 3 мая 1988 года по 5 июля 1988 года подлежат включению в педагогический стаж по следующим основаниям.</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Из положений ст. 196 КЗоТ РСФСР, действовавшего на момент возникновения спорных правоотношении, ст. ст. 173. 174 - 177 Трудового кодекса Российской Федерации следует. что работникам. обучающимся в учреждениях профессионального образования, предоставляются дополнительные отпуска с сохранением заработной платы и места работы. При этом закон допускает возможность присоединения дополнительного отпуска к ежегодному оплачиваемому.</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Следовательно, период нахождения в учебных отпусках, как период работы, в силу пункта 4 Правил исчисления периодов работы, дающей право на досрочное назначение трудовой пенсии по старости в соответствии со ст. ст. 27 и 28 Федерального закона "О трудовых пенсиях в Российской Федерации", утвержденных</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Постановлением Правительства РФ от 11 июля 2002 года N 516, подлежит включению в стаж работы, дающей право на досрочное пенсионное обеспечение.</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 xml:space="preserve">Из обозренного в судебном заседании пенсионного дела следует, что Кругликова Е.Н. находилась в учебных отпусках с 13 января 1988 года по 22 января 1988 года, с 3 мая 1988 года по 5 июля 1988 года, что также подтверждается дипломом об окончании Вольского </w:t>
      </w:r>
      <w:r w:rsidRPr="00824355">
        <w:rPr>
          <w:rFonts w:ascii="Times New Roman" w:eastAsia="Times New Roman" w:hAnsi="Times New Roman"/>
          <w:color w:val="000000"/>
          <w:spacing w:val="11"/>
          <w:lang w:eastAsia="ru-RU"/>
        </w:rPr>
        <w:lastRenderedPageBreak/>
        <w:t>педагогического училища (л.д.28). В указанные периоды истица продолжала состоять в трудовых отношениях с работодателем, что подтверждается записью в трудовой книжке (л.д.8-16), за ней сохранялось место работы и средняя заработная плата, уплачивались страховые взносы, т.е. трудовой договор с ней не прекращался (л.д.29).</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В судебном заседании установлено и не оспаривается ответчиком, что специальный стаж Кругликовой Е.Н. 24 года 9 месяцев 19 дней высчитан по состоянию на 18 марта 2013 года. Кругликова Е.Н. обратилась в Управление Пенсионного Фонда РФ в Краснокутском районе 18 марта 2013 года за назначением ей досрочной пенсии по старости, согласно исковых требований просит назначить ей досрочную пенсию с 18 марта 2013 года.</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Учитывая, что спорный период включен в педагогический стаж Кругликовой Е.Н., с учетом этого на 18 марта 2013 года у Кругликовой Е.Н. стаж её педагогической деятельности в государственных и муниципальных учреждениях для детей в указанное время составил более 25 лет, поэтому ей необходимо досрочно назначить трудовую пенсию по старости в связи с педагогической деятельностью с момента ее обращения.</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На основании изложенного, статьи 27 Федерального закона «О трудовых пенсиях в РФ» и, руководствуясь ст.ст. 233—237, 194, 198 Гражданского процессуального кодекса РФ, суд</w:t>
      </w:r>
    </w:p>
    <w:p w:rsidR="00824355" w:rsidRPr="00824355" w:rsidRDefault="00824355" w:rsidP="00824355">
      <w:pPr>
        <w:widowControl w:val="0"/>
        <w:spacing w:after="0" w:line="298" w:lineRule="exact"/>
        <w:ind w:left="940" w:right="40" w:firstLine="300"/>
        <w:jc w:val="center"/>
        <w:rPr>
          <w:rFonts w:ascii="Times New Roman" w:eastAsia="Times New Roman" w:hAnsi="Times New Roman"/>
          <w:b/>
          <w:color w:val="000000"/>
          <w:spacing w:val="11"/>
          <w:lang w:eastAsia="ru-RU"/>
        </w:rPr>
      </w:pPr>
      <w:r w:rsidRPr="00824355">
        <w:rPr>
          <w:rFonts w:ascii="Times New Roman" w:eastAsia="Times New Roman" w:hAnsi="Times New Roman"/>
          <w:b/>
          <w:color w:val="000000"/>
          <w:spacing w:val="11"/>
          <w:lang w:eastAsia="ru-RU"/>
        </w:rPr>
        <w:t>решил:</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обязать Государственное учреждение - Управление Пенсионного Фонда Российской Федерации в Краснокутском районе Саратовской области включить в специальный стаж, дающий право на досрочное назначение трудовой пенсии по старости в связи с педагогической деятельностью в государственных и муниципальных учреждениях для детей, Кругликовой Елене Николаевне периоды с 13 января 1988 года по 22 января 1988 года, с 3 мая 1988 года по 5 июля 1988 года.</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Обязать Управление Пенсионного Фонда Российской Федерации в Краснокутском районе Саратовской области назначить Кругликовой Елене Николаевне досрочно пенсию по старости в связи с педагогической деятельностью в государственных и муниципальных учреждениях для детей с 18 марта 2013 года.</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Ответчик вправе подать в суд, принявший заочное решение, заявление об отмене этого решения суда в течение семи дней со дня вручения ему копии этого решения.</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r w:rsidRPr="00824355">
        <w:rPr>
          <w:rFonts w:ascii="Times New Roman" w:eastAsia="Times New Roman" w:hAnsi="Times New Roman"/>
          <w:color w:val="000000"/>
          <w:spacing w:val="11"/>
          <w:lang w:eastAsia="ru-RU"/>
        </w:rPr>
        <w:t>Заочное решение суда может быть обжаловано сторонами также в апелляционном порядке в Саратовский областной суд в течение месяца по истечении срока подачи ответчиком заявления об отмене этого решения суда, а в случае, если такое заявление подано, - в течение месяца со дня вынесения определения суда об отказе в удовлетворении этого заявления.</w:t>
      </w:r>
    </w:p>
    <w:p w:rsidR="00824355" w:rsidRPr="00824355" w:rsidRDefault="00824355" w:rsidP="00824355">
      <w:pPr>
        <w:widowControl w:val="0"/>
        <w:spacing w:after="0" w:line="298" w:lineRule="exact"/>
        <w:ind w:left="20" w:right="20" w:firstLine="320"/>
        <w:jc w:val="both"/>
        <w:rPr>
          <w:rFonts w:ascii="Times New Roman" w:eastAsia="Times New Roman" w:hAnsi="Times New Roman"/>
          <w:color w:val="000000"/>
          <w:spacing w:val="11"/>
          <w:lang w:eastAsia="ru-RU"/>
        </w:rPr>
      </w:pPr>
    </w:p>
    <w:p w:rsidR="00824355" w:rsidRPr="00824355" w:rsidRDefault="00824355" w:rsidP="00824355">
      <w:pPr>
        <w:framePr w:wrap="none" w:vAnchor="page" w:hAnchor="page" w:x="781" w:y="12481"/>
        <w:widowControl w:val="0"/>
        <w:spacing w:after="0" w:line="240" w:lineRule="auto"/>
        <w:rPr>
          <w:rFonts w:ascii="Courier New" w:eastAsia="Courier New" w:hAnsi="Courier New" w:cs="Courier New"/>
          <w:color w:val="000000"/>
          <w:sz w:val="0"/>
          <w:szCs w:val="0"/>
          <w:lang w:eastAsia="ru-RU"/>
        </w:rPr>
      </w:pPr>
      <w:r w:rsidRPr="00824355">
        <w:rPr>
          <w:rFonts w:ascii="Courier New" w:eastAsia="Courier New" w:hAnsi="Courier New" w:cs="Courier New"/>
          <w:color w:val="000000"/>
          <w:sz w:val="24"/>
          <w:szCs w:val="24"/>
          <w:lang w:eastAsia="ru-RU"/>
        </w:rPr>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методички\\2015\\СУДЫ\\кругликова\\media\\image1.png" \* MERGEFORMAT </w:instrText>
      </w:r>
      <w:r w:rsidRPr="00824355">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методички\\2015\\СУДЫ\\кругликова\\media\\image1.png" \* MERGEFORMATINET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4C589D">
        <w:rPr>
          <w:rFonts w:ascii="Courier New" w:eastAsia="Courier New" w:hAnsi="Courier New" w:cs="Courier New"/>
          <w:color w:val="000000"/>
          <w:sz w:val="24"/>
          <w:szCs w:val="24"/>
          <w:lang w:eastAsia="ru-RU"/>
        </w:rPr>
        <w:pict>
          <v:shape id="_x0000_i1025" type="#_x0000_t75" style="width:519.75pt;height:111pt">
            <v:imagedata r:id="rId9" r:href="rId10"/>
          </v:shape>
        </w:pict>
      </w:r>
      <w:r w:rsidR="00F407B5">
        <w:rPr>
          <w:rFonts w:ascii="Courier New" w:eastAsia="Courier New" w:hAnsi="Courier New" w:cs="Courier New"/>
          <w:color w:val="000000"/>
          <w:sz w:val="24"/>
          <w:szCs w:val="24"/>
          <w:lang w:eastAsia="ru-RU"/>
        </w:rPr>
        <w:fldChar w:fldCharType="end"/>
      </w:r>
      <w:r w:rsidRPr="00824355">
        <w:rPr>
          <w:rFonts w:ascii="Courier New" w:eastAsia="Courier New" w:hAnsi="Courier New" w:cs="Courier New"/>
          <w:color w:val="000000"/>
          <w:sz w:val="24"/>
          <w:szCs w:val="24"/>
          <w:lang w:eastAsia="ru-RU"/>
        </w:rPr>
        <w:fldChar w:fldCharType="end"/>
      </w:r>
    </w:p>
    <w:p w:rsidR="00824355" w:rsidRPr="00824355" w:rsidRDefault="00824355" w:rsidP="00824355">
      <w:pPr>
        <w:widowControl w:val="0"/>
        <w:spacing w:after="0" w:line="240" w:lineRule="auto"/>
        <w:rPr>
          <w:rFonts w:ascii="Courier New" w:eastAsia="Courier New" w:hAnsi="Courier New" w:cs="Courier New"/>
          <w:color w:val="000000"/>
          <w:sz w:val="40"/>
          <w:szCs w:val="2"/>
          <w:lang w:eastAsia="ru-RU"/>
        </w:rPr>
      </w:pPr>
    </w:p>
    <w:p w:rsidR="00824355" w:rsidRDefault="00824355" w:rsidP="004F03BB">
      <w:pPr>
        <w:sectPr w:rsidR="00824355" w:rsidSect="007D622F">
          <w:pgSz w:w="11906" w:h="16838" w:code="9"/>
          <w:pgMar w:top="1134" w:right="1134" w:bottom="1134" w:left="1134" w:header="0" w:footer="6" w:gutter="0"/>
          <w:cols w:space="720"/>
          <w:noEndnote/>
          <w:docGrid w:linePitch="360"/>
        </w:sectPr>
      </w:pPr>
    </w:p>
    <w:p w:rsidR="00143D70" w:rsidRPr="00143D70" w:rsidRDefault="00143D70" w:rsidP="00143D70">
      <w:pPr>
        <w:widowControl w:val="0"/>
        <w:shd w:val="clear" w:color="auto" w:fill="FFFFFF"/>
        <w:autoSpaceDE w:val="0"/>
        <w:autoSpaceDN w:val="0"/>
        <w:adjustRightInd w:val="0"/>
        <w:spacing w:after="0" w:line="317" w:lineRule="exact"/>
        <w:ind w:right="518"/>
        <w:jc w:val="both"/>
        <w:rPr>
          <w:rFonts w:ascii="Times New Roman" w:eastAsia="Times New Roman" w:hAnsi="Times New Roman"/>
          <w:color w:val="000000"/>
          <w:spacing w:val="-2"/>
          <w:sz w:val="24"/>
          <w:szCs w:val="24"/>
          <w:lang w:eastAsia="ru-RU"/>
        </w:rPr>
      </w:pPr>
      <w:r w:rsidRPr="00143D70">
        <w:rPr>
          <w:rFonts w:ascii="Times New Roman" w:eastAsia="Times New Roman" w:hAnsi="Times New Roman"/>
          <w:color w:val="000000"/>
          <w:spacing w:val="-2"/>
          <w:sz w:val="24"/>
          <w:szCs w:val="24"/>
          <w:lang w:eastAsia="ru-RU"/>
        </w:rPr>
        <w:lastRenderedPageBreak/>
        <w:t xml:space="preserve">                                                                                  В Краснокутский районный</w:t>
      </w:r>
    </w:p>
    <w:p w:rsidR="00143D70" w:rsidRPr="00143D70" w:rsidRDefault="00143D70" w:rsidP="00143D70">
      <w:pPr>
        <w:widowControl w:val="0"/>
        <w:shd w:val="clear" w:color="auto" w:fill="FFFFFF"/>
        <w:autoSpaceDE w:val="0"/>
        <w:autoSpaceDN w:val="0"/>
        <w:adjustRightInd w:val="0"/>
        <w:spacing w:after="0" w:line="317" w:lineRule="exact"/>
        <w:ind w:right="518"/>
        <w:jc w:val="both"/>
        <w:rPr>
          <w:rFonts w:ascii="Times New Roman" w:eastAsia="Times New Roman" w:hAnsi="Times New Roman"/>
          <w:sz w:val="24"/>
          <w:szCs w:val="24"/>
          <w:lang w:eastAsia="ru-RU"/>
        </w:rPr>
      </w:pPr>
      <w:r w:rsidRPr="00143D70">
        <w:rPr>
          <w:rFonts w:ascii="Times New Roman" w:eastAsia="Times New Roman" w:hAnsi="Times New Roman"/>
          <w:color w:val="000000"/>
          <w:spacing w:val="-2"/>
          <w:sz w:val="24"/>
          <w:szCs w:val="24"/>
          <w:lang w:eastAsia="ru-RU"/>
        </w:rPr>
        <w:t xml:space="preserve">                                                                                  суд </w:t>
      </w:r>
      <w:r w:rsidRPr="00143D70">
        <w:rPr>
          <w:rFonts w:ascii="Times New Roman" w:eastAsia="Times New Roman" w:hAnsi="Times New Roman"/>
          <w:color w:val="000000"/>
          <w:sz w:val="24"/>
          <w:szCs w:val="24"/>
          <w:lang w:eastAsia="ru-RU"/>
        </w:rPr>
        <w:t>Саратовской области</w:t>
      </w:r>
    </w:p>
    <w:p w:rsidR="00143D70" w:rsidRPr="00143D70" w:rsidRDefault="00143D70" w:rsidP="00143D70">
      <w:pPr>
        <w:widowControl w:val="0"/>
        <w:shd w:val="clear" w:color="auto" w:fill="FFFFFF"/>
        <w:autoSpaceDE w:val="0"/>
        <w:autoSpaceDN w:val="0"/>
        <w:adjustRightInd w:val="0"/>
        <w:spacing w:before="307" w:after="0" w:line="317" w:lineRule="exact"/>
        <w:ind w:left="4111" w:hanging="1276"/>
        <w:jc w:val="both"/>
        <w:rPr>
          <w:rFonts w:ascii="Times New Roman" w:eastAsia="Times New Roman" w:hAnsi="Times New Roman"/>
          <w:color w:val="000000"/>
          <w:sz w:val="24"/>
          <w:szCs w:val="24"/>
          <w:lang w:eastAsia="ru-RU"/>
        </w:rPr>
      </w:pPr>
      <w:r w:rsidRPr="00143D70">
        <w:rPr>
          <w:rFonts w:ascii="Times New Roman" w:eastAsia="Times New Roman" w:hAnsi="Times New Roman"/>
          <w:b/>
          <w:bCs/>
          <w:color w:val="000000"/>
          <w:spacing w:val="-1"/>
          <w:sz w:val="24"/>
          <w:szCs w:val="24"/>
          <w:lang w:eastAsia="ru-RU"/>
        </w:rPr>
        <w:t xml:space="preserve">Истец:      </w:t>
      </w:r>
      <w:r w:rsidRPr="00143D70">
        <w:rPr>
          <w:rFonts w:ascii="Times New Roman" w:eastAsia="Times New Roman" w:hAnsi="Times New Roman"/>
          <w:color w:val="000000"/>
          <w:spacing w:val="-1"/>
          <w:sz w:val="24"/>
          <w:szCs w:val="24"/>
          <w:lang w:eastAsia="ru-RU"/>
        </w:rPr>
        <w:t xml:space="preserve">Шайхразиева Светлана Николаевна,     27.07.1963 </w:t>
      </w:r>
      <w:r w:rsidRPr="00143D70">
        <w:rPr>
          <w:rFonts w:ascii="Times New Roman" w:eastAsia="Times New Roman" w:hAnsi="Times New Roman"/>
          <w:color w:val="000000"/>
          <w:sz w:val="24"/>
          <w:szCs w:val="24"/>
          <w:lang w:eastAsia="ru-RU"/>
        </w:rPr>
        <w:t xml:space="preserve">года рождения, </w:t>
      </w:r>
      <w:r w:rsidRPr="00143D70">
        <w:rPr>
          <w:rFonts w:ascii="Times New Roman" w:eastAsia="Times New Roman" w:hAnsi="Times New Roman"/>
          <w:color w:val="000000"/>
          <w:spacing w:val="2"/>
          <w:sz w:val="24"/>
          <w:szCs w:val="24"/>
          <w:lang w:eastAsia="ru-RU"/>
        </w:rPr>
        <w:t xml:space="preserve">зарегистрированная по адресу: </w:t>
      </w:r>
      <w:r w:rsidRPr="00143D70">
        <w:rPr>
          <w:rFonts w:ascii="Times New Roman" w:eastAsia="Times New Roman" w:hAnsi="Times New Roman"/>
          <w:color w:val="000000"/>
          <w:sz w:val="24"/>
          <w:szCs w:val="24"/>
          <w:lang w:eastAsia="ru-RU"/>
        </w:rPr>
        <w:t>Саратовская область, Краснокутский район, с.Журавлевка,  ул. Колхозная,  д.8, кв. 1</w:t>
      </w:r>
    </w:p>
    <w:p w:rsidR="00143D70" w:rsidRPr="00143D70" w:rsidRDefault="00143D70" w:rsidP="00143D70">
      <w:pPr>
        <w:widowControl w:val="0"/>
        <w:shd w:val="clear" w:color="auto" w:fill="FFFFFF"/>
        <w:autoSpaceDE w:val="0"/>
        <w:autoSpaceDN w:val="0"/>
        <w:adjustRightInd w:val="0"/>
        <w:spacing w:before="307" w:after="0" w:line="317" w:lineRule="exact"/>
        <w:ind w:left="2835"/>
        <w:jc w:val="both"/>
        <w:rPr>
          <w:rFonts w:ascii="Times New Roman" w:eastAsia="Times New Roman" w:hAnsi="Times New Roman"/>
          <w:sz w:val="24"/>
          <w:szCs w:val="24"/>
          <w:lang w:eastAsia="ru-RU"/>
        </w:rPr>
      </w:pPr>
      <w:r w:rsidRPr="00143D70">
        <w:rPr>
          <w:rFonts w:ascii="Times New Roman" w:eastAsia="Times New Roman" w:hAnsi="Times New Roman"/>
          <w:b/>
          <w:bCs/>
          <w:color w:val="000000"/>
          <w:spacing w:val="2"/>
          <w:sz w:val="24"/>
          <w:szCs w:val="24"/>
          <w:lang w:eastAsia="ru-RU"/>
        </w:rPr>
        <w:t xml:space="preserve">Ответчик: </w:t>
      </w:r>
      <w:r w:rsidRPr="00143D70">
        <w:rPr>
          <w:rFonts w:ascii="Times New Roman" w:eastAsia="Times New Roman" w:hAnsi="Times New Roman"/>
          <w:color w:val="000000"/>
          <w:spacing w:val="2"/>
          <w:sz w:val="24"/>
          <w:szCs w:val="24"/>
          <w:lang w:eastAsia="ru-RU"/>
        </w:rPr>
        <w:t>Управление  Пенсионного</w:t>
      </w:r>
    </w:p>
    <w:p w:rsidR="00143D70" w:rsidRPr="00143D70" w:rsidRDefault="00143D70" w:rsidP="00143D70">
      <w:pPr>
        <w:widowControl w:val="0"/>
        <w:shd w:val="clear" w:color="auto" w:fill="FFFFFF"/>
        <w:autoSpaceDE w:val="0"/>
        <w:autoSpaceDN w:val="0"/>
        <w:adjustRightInd w:val="0"/>
        <w:spacing w:after="0" w:line="312" w:lineRule="exact"/>
        <w:ind w:left="4111"/>
        <w:jc w:val="both"/>
        <w:rPr>
          <w:rFonts w:ascii="Times New Roman" w:eastAsia="Times New Roman" w:hAnsi="Times New Roman"/>
          <w:sz w:val="24"/>
          <w:szCs w:val="24"/>
          <w:lang w:eastAsia="ru-RU"/>
        </w:rPr>
      </w:pPr>
      <w:r w:rsidRPr="00143D70">
        <w:rPr>
          <w:rFonts w:ascii="Times New Roman" w:eastAsia="Times New Roman" w:hAnsi="Times New Roman"/>
          <w:color w:val="000000"/>
          <w:sz w:val="24"/>
          <w:szCs w:val="24"/>
          <w:lang w:eastAsia="ru-RU"/>
        </w:rPr>
        <w:t xml:space="preserve">Фонда РФ в  Краснокутском  районе, </w:t>
      </w:r>
      <w:r w:rsidRPr="00143D70">
        <w:rPr>
          <w:rFonts w:ascii="Times New Roman" w:eastAsia="Times New Roman" w:hAnsi="Times New Roman"/>
          <w:color w:val="000000"/>
          <w:spacing w:val="3"/>
          <w:sz w:val="24"/>
          <w:szCs w:val="24"/>
          <w:lang w:eastAsia="ru-RU"/>
        </w:rPr>
        <w:t xml:space="preserve">расположенное по адресу: </w:t>
      </w:r>
      <w:r w:rsidRPr="00143D70">
        <w:rPr>
          <w:rFonts w:ascii="Times New Roman" w:eastAsia="Times New Roman" w:hAnsi="Times New Roman"/>
          <w:color w:val="000000"/>
          <w:spacing w:val="-3"/>
          <w:sz w:val="24"/>
          <w:szCs w:val="24"/>
          <w:lang w:eastAsia="ru-RU"/>
        </w:rPr>
        <w:t xml:space="preserve">Саратовская область, г. Красный Кут, </w:t>
      </w:r>
      <w:r w:rsidRPr="00143D70">
        <w:rPr>
          <w:rFonts w:ascii="Times New Roman" w:eastAsia="Times New Roman" w:hAnsi="Times New Roman"/>
          <w:color w:val="000000"/>
          <w:spacing w:val="1"/>
          <w:sz w:val="24"/>
          <w:szCs w:val="24"/>
          <w:lang w:eastAsia="ru-RU"/>
        </w:rPr>
        <w:t>ул. Московская, 73 «в»</w:t>
      </w:r>
    </w:p>
    <w:p w:rsidR="00143D70" w:rsidRPr="00143D70" w:rsidRDefault="00143D70" w:rsidP="00143D70">
      <w:pPr>
        <w:widowControl w:val="0"/>
        <w:shd w:val="clear" w:color="auto" w:fill="FFFFFF"/>
        <w:autoSpaceDE w:val="0"/>
        <w:autoSpaceDN w:val="0"/>
        <w:adjustRightInd w:val="0"/>
        <w:spacing w:before="312" w:after="0" w:line="322" w:lineRule="exact"/>
        <w:ind w:left="754" w:right="518" w:firstLine="2741"/>
        <w:jc w:val="both"/>
        <w:rPr>
          <w:rFonts w:ascii="Times New Roman" w:eastAsia="Times New Roman" w:hAnsi="Times New Roman"/>
          <w:b/>
          <w:bCs/>
          <w:color w:val="000000"/>
          <w:spacing w:val="-1"/>
          <w:sz w:val="24"/>
          <w:szCs w:val="24"/>
          <w:lang w:eastAsia="ru-RU"/>
        </w:rPr>
      </w:pPr>
      <w:r w:rsidRPr="00143D70">
        <w:rPr>
          <w:rFonts w:ascii="Times New Roman" w:eastAsia="Times New Roman" w:hAnsi="Times New Roman"/>
          <w:b/>
          <w:bCs/>
          <w:color w:val="000000"/>
          <w:spacing w:val="-1"/>
          <w:sz w:val="24"/>
          <w:szCs w:val="24"/>
          <w:lang w:eastAsia="ru-RU"/>
        </w:rPr>
        <w:t xml:space="preserve">Исковое заявление </w:t>
      </w:r>
    </w:p>
    <w:p w:rsidR="00143D70" w:rsidRPr="00143D70" w:rsidRDefault="00143D70" w:rsidP="00143D70">
      <w:pPr>
        <w:widowControl w:val="0"/>
        <w:shd w:val="clear" w:color="auto" w:fill="FFFFFF"/>
        <w:autoSpaceDE w:val="0"/>
        <w:autoSpaceDN w:val="0"/>
        <w:adjustRightInd w:val="0"/>
        <w:spacing w:before="312" w:after="0" w:line="322" w:lineRule="exact"/>
        <w:ind w:left="754" w:right="518"/>
        <w:jc w:val="center"/>
        <w:rPr>
          <w:rFonts w:ascii="Times New Roman" w:eastAsia="Times New Roman" w:hAnsi="Times New Roman"/>
          <w:sz w:val="24"/>
          <w:szCs w:val="24"/>
          <w:lang w:eastAsia="ru-RU"/>
        </w:rPr>
      </w:pPr>
      <w:r w:rsidRPr="00143D70">
        <w:rPr>
          <w:rFonts w:ascii="Times New Roman" w:eastAsia="Times New Roman" w:hAnsi="Times New Roman"/>
          <w:b/>
          <w:bCs/>
          <w:color w:val="000000"/>
          <w:spacing w:val="-2"/>
          <w:sz w:val="24"/>
          <w:szCs w:val="24"/>
          <w:lang w:eastAsia="ru-RU"/>
        </w:rPr>
        <w:t>о признании права на досрочное назначение трудовой пенсии</w:t>
      </w:r>
    </w:p>
    <w:p w:rsidR="00143D70" w:rsidRPr="00143D70" w:rsidRDefault="00143D70" w:rsidP="00143D70">
      <w:pPr>
        <w:widowControl w:val="0"/>
        <w:shd w:val="clear" w:color="auto" w:fill="FFFFFF"/>
        <w:autoSpaceDE w:val="0"/>
        <w:autoSpaceDN w:val="0"/>
        <w:adjustRightInd w:val="0"/>
        <w:spacing w:before="302" w:after="0" w:line="317" w:lineRule="exact"/>
        <w:ind w:left="567" w:hanging="19"/>
        <w:jc w:val="both"/>
        <w:rPr>
          <w:rFonts w:ascii="Times New Roman" w:eastAsia="Times New Roman" w:hAnsi="Times New Roman"/>
          <w:sz w:val="24"/>
          <w:szCs w:val="24"/>
          <w:lang w:eastAsia="ru-RU"/>
        </w:rPr>
      </w:pPr>
      <w:r w:rsidRPr="00143D70">
        <w:rPr>
          <w:rFonts w:ascii="Times New Roman" w:eastAsia="Times New Roman" w:hAnsi="Times New Roman"/>
          <w:color w:val="000000"/>
          <w:spacing w:val="2"/>
          <w:sz w:val="24"/>
          <w:szCs w:val="24"/>
          <w:lang w:eastAsia="ru-RU"/>
        </w:rPr>
        <w:t xml:space="preserve">          Я,</w:t>
      </w:r>
      <w:r w:rsidRPr="00143D70">
        <w:rPr>
          <w:rFonts w:ascii="Times New Roman" w:eastAsia="Times New Roman" w:hAnsi="Times New Roman"/>
          <w:color w:val="000000"/>
          <w:spacing w:val="-1"/>
          <w:sz w:val="24"/>
          <w:szCs w:val="24"/>
          <w:lang w:eastAsia="ru-RU"/>
        </w:rPr>
        <w:t xml:space="preserve"> Шайхразиева Светлана Николаевна</w:t>
      </w:r>
      <w:r w:rsidRPr="00143D70">
        <w:rPr>
          <w:rFonts w:ascii="Times New Roman" w:eastAsia="Times New Roman" w:hAnsi="Times New Roman"/>
          <w:color w:val="000000"/>
          <w:spacing w:val="2"/>
          <w:sz w:val="24"/>
          <w:szCs w:val="24"/>
          <w:lang w:eastAsia="ru-RU"/>
        </w:rPr>
        <w:t xml:space="preserve"> , 11.11.2011 года обратилась в </w:t>
      </w:r>
      <w:r w:rsidRPr="00143D70">
        <w:rPr>
          <w:rFonts w:ascii="Times New Roman" w:eastAsia="Times New Roman" w:hAnsi="Times New Roman"/>
          <w:color w:val="000000"/>
          <w:sz w:val="24"/>
          <w:szCs w:val="24"/>
          <w:lang w:eastAsia="ru-RU"/>
        </w:rPr>
        <w:t xml:space="preserve">Управление Пенсионного Фонда РФ    в  Краснокутском  районе с заявлением </w:t>
      </w:r>
      <w:r w:rsidRPr="00143D70">
        <w:rPr>
          <w:rFonts w:ascii="Times New Roman" w:eastAsia="Times New Roman" w:hAnsi="Times New Roman"/>
          <w:color w:val="000000"/>
          <w:spacing w:val="1"/>
          <w:sz w:val="24"/>
          <w:szCs w:val="24"/>
          <w:lang w:eastAsia="ru-RU"/>
        </w:rPr>
        <w:t xml:space="preserve">о назначении мне досрочной пенсии по старости, как работнику, имеющему </w:t>
      </w:r>
      <w:r w:rsidRPr="00143D70">
        <w:rPr>
          <w:rFonts w:ascii="Times New Roman" w:eastAsia="Times New Roman" w:hAnsi="Times New Roman"/>
          <w:color w:val="000000"/>
          <w:spacing w:val="-1"/>
          <w:sz w:val="24"/>
          <w:szCs w:val="24"/>
          <w:lang w:eastAsia="ru-RU"/>
        </w:rPr>
        <w:t>25-летний стаж педагогической работы.</w:t>
      </w:r>
    </w:p>
    <w:p w:rsidR="00143D70" w:rsidRPr="00143D70" w:rsidRDefault="00143D70" w:rsidP="00143D70">
      <w:pPr>
        <w:widowControl w:val="0"/>
        <w:shd w:val="clear" w:color="auto" w:fill="FFFFFF"/>
        <w:autoSpaceDE w:val="0"/>
        <w:autoSpaceDN w:val="0"/>
        <w:adjustRightInd w:val="0"/>
        <w:spacing w:after="0" w:line="317" w:lineRule="exact"/>
        <w:ind w:left="567" w:hanging="19"/>
        <w:jc w:val="both"/>
        <w:rPr>
          <w:rFonts w:ascii="Times New Roman" w:eastAsia="Times New Roman" w:hAnsi="Times New Roman"/>
          <w:color w:val="000000"/>
          <w:spacing w:val="2"/>
          <w:sz w:val="24"/>
          <w:szCs w:val="24"/>
          <w:lang w:eastAsia="ru-RU"/>
        </w:rPr>
      </w:pPr>
      <w:r w:rsidRPr="00143D70">
        <w:rPr>
          <w:rFonts w:ascii="Times New Roman" w:eastAsia="Times New Roman" w:hAnsi="Times New Roman"/>
          <w:color w:val="000000"/>
          <w:spacing w:val="2"/>
          <w:sz w:val="24"/>
          <w:szCs w:val="24"/>
          <w:lang w:eastAsia="ru-RU"/>
        </w:rPr>
        <w:t xml:space="preserve">          Однако, Решением  от 24 ноября  2011года № 194  комиссия по </w:t>
      </w:r>
      <w:r w:rsidRPr="00143D70">
        <w:rPr>
          <w:rFonts w:ascii="Times New Roman" w:eastAsia="Times New Roman" w:hAnsi="Times New Roman"/>
          <w:color w:val="000000"/>
          <w:sz w:val="24"/>
          <w:szCs w:val="24"/>
          <w:lang w:eastAsia="ru-RU"/>
        </w:rPr>
        <w:t xml:space="preserve">рассмотрению вопросов  реализации пенсионных прав граждан  Управления пенсионного фонда  в Краснокутском  районе отказала мне в назначении досрочной пенсии,  исключив из специального стажа периоды работы с 16.04.2001 года по 27.04.2001; с 01.02.2001 года по 24.02.2001 </w:t>
      </w:r>
      <w:r w:rsidRPr="00143D70">
        <w:rPr>
          <w:rFonts w:ascii="Times New Roman" w:eastAsia="Times New Roman" w:hAnsi="Times New Roman"/>
          <w:color w:val="000000"/>
          <w:spacing w:val="2"/>
          <w:sz w:val="24"/>
          <w:szCs w:val="24"/>
          <w:lang w:eastAsia="ru-RU"/>
        </w:rPr>
        <w:t xml:space="preserve"> года, так как это периоды нахождения в учебных отпусках, а периоды нахождения в учебных отпусках не предусмотрены  ни Правилами,  утвержденными Постановлением от 29.10.2002 г., ни Правилами, утвержденными от 11.07.2002 г. № 516 и ни разъяснениями Минтруда  России от 22.05.1996 г. №5;  а также период работы в должности организатора с 01.11.1999 г. по 22.08.2000 г., т.к. должность «организатор» не поименована списком, утвержденным Постановлением правительства РФ от 22.09.1999 г. № 1067.</w:t>
      </w:r>
    </w:p>
    <w:p w:rsidR="00143D70" w:rsidRPr="00143D70" w:rsidRDefault="00143D70" w:rsidP="00143D70">
      <w:pPr>
        <w:widowControl w:val="0"/>
        <w:shd w:val="clear" w:color="auto" w:fill="FFFFFF"/>
        <w:autoSpaceDE w:val="0"/>
        <w:autoSpaceDN w:val="0"/>
        <w:adjustRightInd w:val="0"/>
        <w:spacing w:after="0" w:line="317" w:lineRule="exact"/>
        <w:ind w:left="567" w:hanging="19"/>
        <w:jc w:val="both"/>
        <w:rPr>
          <w:rFonts w:ascii="Times New Roman" w:eastAsia="Times New Roman" w:hAnsi="Times New Roman"/>
          <w:sz w:val="24"/>
          <w:szCs w:val="24"/>
          <w:lang w:eastAsia="ru-RU"/>
        </w:rPr>
      </w:pPr>
      <w:r w:rsidRPr="00143D70">
        <w:rPr>
          <w:rFonts w:ascii="Times New Roman" w:eastAsia="Times New Roman" w:hAnsi="Times New Roman"/>
          <w:color w:val="000000"/>
          <w:spacing w:val="2"/>
          <w:sz w:val="24"/>
          <w:szCs w:val="24"/>
          <w:lang w:eastAsia="ru-RU"/>
        </w:rPr>
        <w:t xml:space="preserve">          Комиссия засчитала </w:t>
      </w:r>
      <w:r w:rsidRPr="00143D70">
        <w:rPr>
          <w:rFonts w:ascii="Times New Roman" w:eastAsia="Times New Roman" w:hAnsi="Times New Roman"/>
          <w:b/>
          <w:color w:val="000000"/>
          <w:spacing w:val="2"/>
          <w:sz w:val="24"/>
          <w:szCs w:val="24"/>
          <w:lang w:eastAsia="ru-RU"/>
        </w:rPr>
        <w:t>22 года 8 месяцев 29 дней стажа работы</w:t>
      </w:r>
      <w:r w:rsidRPr="00143D70">
        <w:rPr>
          <w:rFonts w:ascii="Times New Roman" w:eastAsia="Times New Roman" w:hAnsi="Times New Roman"/>
          <w:color w:val="000000"/>
          <w:spacing w:val="2"/>
          <w:sz w:val="24"/>
          <w:szCs w:val="24"/>
          <w:lang w:eastAsia="ru-RU"/>
        </w:rPr>
        <w:t xml:space="preserve">,  дающего право на досрочное назначение трудовой пенсии по старости по нормам п.п. 19 п. 1 ст. 27  Федерального закона от 17.12.2001 года № 173 – ФЗ «О трудовых пенсиях в Российской Федерации», исчисленного по Постановлению Правительства РФ от 29.10.2002 г. № 781 и </w:t>
      </w:r>
      <w:r w:rsidRPr="00143D70">
        <w:rPr>
          <w:rFonts w:ascii="Times New Roman" w:eastAsia="Times New Roman" w:hAnsi="Times New Roman"/>
          <w:b/>
          <w:color w:val="000000"/>
          <w:spacing w:val="2"/>
          <w:sz w:val="24"/>
          <w:szCs w:val="24"/>
          <w:lang w:eastAsia="ru-RU"/>
        </w:rPr>
        <w:t>23 года   11 месяцев 7 дней</w:t>
      </w:r>
      <w:r w:rsidRPr="00143D70">
        <w:rPr>
          <w:rFonts w:ascii="Times New Roman" w:eastAsia="Times New Roman" w:hAnsi="Times New Roman"/>
          <w:color w:val="000000"/>
          <w:spacing w:val="2"/>
          <w:sz w:val="24"/>
          <w:szCs w:val="24"/>
          <w:lang w:eastAsia="ru-RU"/>
        </w:rPr>
        <w:t xml:space="preserve"> </w:t>
      </w:r>
      <w:r w:rsidRPr="00143D70">
        <w:rPr>
          <w:rFonts w:ascii="Times New Roman" w:eastAsia="Times New Roman" w:hAnsi="Times New Roman"/>
          <w:b/>
          <w:color w:val="000000"/>
          <w:spacing w:val="2"/>
          <w:sz w:val="24"/>
          <w:szCs w:val="24"/>
          <w:lang w:eastAsia="ru-RU"/>
        </w:rPr>
        <w:t>стажа работы</w:t>
      </w:r>
      <w:r w:rsidRPr="00143D70">
        <w:rPr>
          <w:rFonts w:ascii="Times New Roman" w:eastAsia="Times New Roman" w:hAnsi="Times New Roman"/>
          <w:color w:val="000000"/>
          <w:spacing w:val="2"/>
          <w:sz w:val="24"/>
          <w:szCs w:val="24"/>
          <w:lang w:eastAsia="ru-RU"/>
        </w:rPr>
        <w:t>, дающего право на досрочное назначение трудовой пенсии по старости, исчисленного с учетом Постановления Конституционного суда РФ № 2-П от 29.01.2004 г.</w:t>
      </w:r>
    </w:p>
    <w:p w:rsidR="00143D70" w:rsidRPr="00143D70" w:rsidRDefault="00143D70" w:rsidP="00143D70">
      <w:pPr>
        <w:widowControl w:val="0"/>
        <w:shd w:val="clear" w:color="auto" w:fill="FFFFFF"/>
        <w:autoSpaceDE w:val="0"/>
        <w:autoSpaceDN w:val="0"/>
        <w:adjustRightInd w:val="0"/>
        <w:spacing w:after="0" w:line="317" w:lineRule="exact"/>
        <w:ind w:left="567" w:hanging="19"/>
        <w:jc w:val="both"/>
        <w:rPr>
          <w:rFonts w:ascii="Times New Roman" w:eastAsia="Times New Roman" w:hAnsi="Times New Roman"/>
          <w:sz w:val="24"/>
          <w:szCs w:val="24"/>
          <w:lang w:eastAsia="ru-RU"/>
        </w:rPr>
      </w:pPr>
      <w:r w:rsidRPr="00143D70">
        <w:rPr>
          <w:rFonts w:ascii="Times New Roman" w:eastAsia="Times New Roman" w:hAnsi="Times New Roman"/>
          <w:color w:val="000000"/>
          <w:sz w:val="24"/>
          <w:szCs w:val="24"/>
          <w:lang w:eastAsia="ru-RU"/>
        </w:rPr>
        <w:t xml:space="preserve">          Своими действиями Управление пенсионного фонда РФ в Краснокутском  районе нарушает мое право на назначение мне досрочной трудовой пенсии по старости в связи с педагогической деятельностью, </w:t>
      </w:r>
      <w:r w:rsidRPr="00143D70">
        <w:rPr>
          <w:rFonts w:ascii="Times New Roman" w:eastAsia="Times New Roman" w:hAnsi="Times New Roman"/>
          <w:color w:val="000000"/>
          <w:spacing w:val="-1"/>
          <w:sz w:val="24"/>
          <w:szCs w:val="24"/>
          <w:lang w:eastAsia="ru-RU"/>
        </w:rPr>
        <w:t xml:space="preserve">гарантированное мне ст. 39 Конституции РФ, ст. 28 ФЗ «О трудовых пенсиях </w:t>
      </w:r>
      <w:r w:rsidRPr="00143D70">
        <w:rPr>
          <w:rFonts w:ascii="Times New Roman" w:eastAsia="Times New Roman" w:hAnsi="Times New Roman"/>
          <w:color w:val="000000"/>
          <w:spacing w:val="-8"/>
          <w:sz w:val="24"/>
          <w:szCs w:val="24"/>
          <w:lang w:eastAsia="ru-RU"/>
        </w:rPr>
        <w:t>в РФ».</w:t>
      </w:r>
    </w:p>
    <w:p w:rsidR="00143D70" w:rsidRPr="00143D70" w:rsidRDefault="00143D70" w:rsidP="00143D70">
      <w:pPr>
        <w:widowControl w:val="0"/>
        <w:shd w:val="clear" w:color="auto" w:fill="FFFFFF"/>
        <w:autoSpaceDE w:val="0"/>
        <w:autoSpaceDN w:val="0"/>
        <w:adjustRightInd w:val="0"/>
        <w:spacing w:after="0" w:line="317" w:lineRule="exact"/>
        <w:ind w:left="567" w:right="518" w:hanging="19"/>
        <w:jc w:val="both"/>
        <w:rPr>
          <w:rFonts w:ascii="Times New Roman" w:eastAsia="Times New Roman" w:hAnsi="Times New Roman"/>
          <w:color w:val="000000"/>
          <w:spacing w:val="-1"/>
          <w:sz w:val="24"/>
          <w:szCs w:val="24"/>
          <w:lang w:eastAsia="ru-RU"/>
        </w:rPr>
      </w:pPr>
      <w:r w:rsidRPr="00143D70">
        <w:rPr>
          <w:rFonts w:ascii="Times New Roman" w:eastAsia="Times New Roman" w:hAnsi="Times New Roman"/>
          <w:color w:val="000000"/>
          <w:spacing w:val="-1"/>
          <w:sz w:val="24"/>
          <w:szCs w:val="24"/>
          <w:lang w:eastAsia="ru-RU"/>
        </w:rPr>
        <w:t xml:space="preserve">          </w:t>
      </w:r>
    </w:p>
    <w:p w:rsidR="00143D70" w:rsidRPr="00143D70" w:rsidRDefault="00143D70" w:rsidP="00143D70">
      <w:pPr>
        <w:widowControl w:val="0"/>
        <w:shd w:val="clear" w:color="auto" w:fill="FFFFFF"/>
        <w:autoSpaceDE w:val="0"/>
        <w:autoSpaceDN w:val="0"/>
        <w:adjustRightInd w:val="0"/>
        <w:spacing w:after="0" w:line="317" w:lineRule="exact"/>
        <w:ind w:left="567" w:right="518" w:hanging="19"/>
        <w:jc w:val="both"/>
        <w:rPr>
          <w:rFonts w:ascii="Times New Roman" w:eastAsia="Times New Roman" w:hAnsi="Times New Roman"/>
          <w:sz w:val="24"/>
          <w:szCs w:val="24"/>
          <w:lang w:eastAsia="ru-RU"/>
        </w:rPr>
      </w:pPr>
      <w:r w:rsidRPr="00143D70">
        <w:rPr>
          <w:rFonts w:ascii="Times New Roman" w:eastAsia="Times New Roman" w:hAnsi="Times New Roman"/>
          <w:color w:val="000000"/>
          <w:spacing w:val="-1"/>
          <w:sz w:val="24"/>
          <w:szCs w:val="24"/>
          <w:lang w:eastAsia="ru-RU"/>
        </w:rPr>
        <w:t xml:space="preserve">            Считаю отказ в назначении досрочной пенсии неправомерным по следующим основаниям:</w:t>
      </w:r>
      <w:r w:rsidRPr="00143D70">
        <w:rPr>
          <w:rFonts w:ascii="Times New Roman" w:eastAsia="Times New Roman" w:hAnsi="Times New Roman"/>
          <w:sz w:val="24"/>
          <w:szCs w:val="24"/>
          <w:lang w:eastAsia="ru-RU"/>
        </w:rPr>
        <w:t xml:space="preserve"> </w:t>
      </w:r>
    </w:p>
    <w:p w:rsidR="00143D70" w:rsidRPr="00143D70" w:rsidRDefault="00143D70" w:rsidP="00143D70">
      <w:pPr>
        <w:widowControl w:val="0"/>
        <w:shd w:val="clear" w:color="auto" w:fill="FFFFFF"/>
        <w:autoSpaceDE w:val="0"/>
        <w:autoSpaceDN w:val="0"/>
        <w:adjustRightInd w:val="0"/>
        <w:spacing w:after="0" w:line="317" w:lineRule="exact"/>
        <w:ind w:left="14" w:right="-37" w:firstLine="682"/>
        <w:jc w:val="both"/>
        <w:rPr>
          <w:rFonts w:ascii="Times New Roman" w:eastAsia="Times New Roman" w:hAnsi="Times New Roman"/>
          <w:color w:val="000000"/>
          <w:spacing w:val="-1"/>
          <w:sz w:val="24"/>
          <w:szCs w:val="24"/>
          <w:lang w:eastAsia="ru-RU"/>
        </w:rPr>
      </w:pPr>
      <w:r w:rsidRPr="00143D70">
        <w:rPr>
          <w:rFonts w:ascii="Times New Roman" w:eastAsia="Times New Roman" w:hAnsi="Times New Roman"/>
          <w:sz w:val="24"/>
          <w:szCs w:val="24"/>
          <w:lang w:eastAsia="ru-RU"/>
        </w:rPr>
        <w:lastRenderedPageBreak/>
        <w:t xml:space="preserve">          1.  В периоды с</w:t>
      </w:r>
      <w:r w:rsidRPr="00143D70">
        <w:rPr>
          <w:rFonts w:ascii="Times New Roman" w:eastAsia="Times New Roman" w:hAnsi="Times New Roman"/>
          <w:color w:val="000000"/>
          <w:sz w:val="24"/>
          <w:szCs w:val="24"/>
          <w:lang w:eastAsia="ru-RU"/>
        </w:rPr>
        <w:t xml:space="preserve"> 16.04.2001 года по 27.04.2001; с 01.02.2001 года по 24.02.2001 </w:t>
      </w:r>
      <w:r w:rsidRPr="00143D70">
        <w:rPr>
          <w:rFonts w:ascii="Times New Roman" w:eastAsia="Times New Roman" w:hAnsi="Times New Roman"/>
          <w:color w:val="000000"/>
          <w:spacing w:val="2"/>
          <w:sz w:val="24"/>
          <w:szCs w:val="24"/>
          <w:lang w:eastAsia="ru-RU"/>
        </w:rPr>
        <w:t xml:space="preserve"> года,</w:t>
      </w:r>
      <w:r w:rsidRPr="00143D70">
        <w:rPr>
          <w:rFonts w:ascii="Times New Roman" w:eastAsia="Times New Roman" w:hAnsi="Times New Roman"/>
          <w:sz w:val="24"/>
          <w:szCs w:val="24"/>
          <w:lang w:eastAsia="ru-RU"/>
        </w:rPr>
        <w:t xml:space="preserve">  я находилась не в учебных отпусках, как указано в Решении</w:t>
      </w:r>
      <w:r w:rsidRPr="00143D70">
        <w:rPr>
          <w:rFonts w:ascii="Times New Roman" w:eastAsia="Times New Roman" w:hAnsi="Times New Roman"/>
          <w:color w:val="000000"/>
          <w:spacing w:val="2"/>
          <w:sz w:val="24"/>
          <w:szCs w:val="24"/>
          <w:lang w:eastAsia="ru-RU"/>
        </w:rPr>
        <w:t xml:space="preserve">  комиссии по </w:t>
      </w:r>
      <w:r w:rsidRPr="00143D70">
        <w:rPr>
          <w:rFonts w:ascii="Times New Roman" w:eastAsia="Times New Roman" w:hAnsi="Times New Roman"/>
          <w:color w:val="000000"/>
          <w:sz w:val="24"/>
          <w:szCs w:val="24"/>
          <w:lang w:eastAsia="ru-RU"/>
        </w:rPr>
        <w:t xml:space="preserve">рассмотрению вопросов  реализации пенсионных прав граждан  Управления пенсионного фонда  в Краснокутском  районе, а на курсах повышения квалификации. Так как,  поступая на работу в школу,  я уже имела высшее образование, закончила СГПИ им. Федина в 1985 году (Копия Диплома  прилагается). </w:t>
      </w:r>
      <w:r w:rsidRPr="00143D70">
        <w:rPr>
          <w:rFonts w:ascii="Times New Roman" w:hAnsi="Times New Roman"/>
          <w:sz w:val="24"/>
          <w:szCs w:val="24"/>
          <w:lang w:eastAsia="ru-RU"/>
        </w:rPr>
        <w:t xml:space="preserve"> Согласно ст. 187 Трудового кодекса Российской Федерации в случае направления работодателем работника для повышения квалификации с отрывом от работы за ним сохраняется место работы (должность) и средняя заработная плата. Поэтому период нахождения на курсах повышения квалификации является периодом работы с сохранением средней заработной платы, с которой работодатель должен производить отчисление страховых взносов в Пенсионный фонд Российской Федерации. В п</w:t>
      </w:r>
      <w:r w:rsidRPr="00143D70">
        <w:rPr>
          <w:rFonts w:ascii="Times New Roman" w:eastAsia="Times New Roman" w:hAnsi="Times New Roman"/>
          <w:color w:val="000000"/>
          <w:spacing w:val="-1"/>
          <w:sz w:val="24"/>
          <w:szCs w:val="24"/>
          <w:lang w:eastAsia="ru-RU"/>
        </w:rPr>
        <w:t xml:space="preserve">ериоды нахождения  на курсах повышения </w:t>
      </w:r>
      <w:r w:rsidRPr="00143D70">
        <w:rPr>
          <w:rFonts w:ascii="Times New Roman" w:eastAsia="Times New Roman" w:hAnsi="Times New Roman"/>
          <w:sz w:val="24"/>
          <w:szCs w:val="24"/>
          <w:lang w:eastAsia="ru-RU"/>
        </w:rPr>
        <w:t>с</w:t>
      </w:r>
      <w:r w:rsidRPr="00143D70">
        <w:rPr>
          <w:rFonts w:ascii="Times New Roman" w:eastAsia="Times New Roman" w:hAnsi="Times New Roman"/>
          <w:color w:val="000000"/>
          <w:sz w:val="24"/>
          <w:szCs w:val="24"/>
          <w:lang w:eastAsia="ru-RU"/>
        </w:rPr>
        <w:t xml:space="preserve"> 16.04.2001 года по 27.04.2001; с 01.02.2001 года по 24.02.2001 </w:t>
      </w:r>
      <w:r w:rsidRPr="00143D70">
        <w:rPr>
          <w:rFonts w:ascii="Times New Roman" w:eastAsia="Times New Roman" w:hAnsi="Times New Roman"/>
          <w:color w:val="000000"/>
          <w:spacing w:val="2"/>
          <w:sz w:val="24"/>
          <w:szCs w:val="24"/>
          <w:lang w:eastAsia="ru-RU"/>
        </w:rPr>
        <w:t xml:space="preserve"> года, </w:t>
      </w:r>
      <w:r w:rsidRPr="00143D70">
        <w:rPr>
          <w:rFonts w:ascii="Times New Roman" w:eastAsia="Times New Roman" w:hAnsi="Times New Roman"/>
          <w:color w:val="000000"/>
          <w:spacing w:val="-1"/>
          <w:sz w:val="24"/>
          <w:szCs w:val="24"/>
          <w:lang w:eastAsia="ru-RU"/>
        </w:rPr>
        <w:t>трудовые отношения со мной не прерывались, я получала заработную плату и перечислялись страховые взносы в Пенсионный фонд.</w:t>
      </w:r>
    </w:p>
    <w:p w:rsidR="00143D70" w:rsidRPr="00143D70" w:rsidRDefault="00143D70" w:rsidP="00143D7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43D70">
        <w:rPr>
          <w:rFonts w:ascii="Times New Roman" w:hAnsi="Times New Roman"/>
          <w:sz w:val="24"/>
          <w:szCs w:val="24"/>
          <w:lang w:eastAsia="ru-RU"/>
        </w:rPr>
        <w:t xml:space="preserve">Кроме того, для педагогических работников, т.е. и для  меня, в силу исполнения Закона «Об образовании» повышение квалификации является обязательным условием выполнения работы. </w:t>
      </w:r>
    </w:p>
    <w:p w:rsidR="00143D70" w:rsidRPr="00143D70" w:rsidRDefault="00143D70" w:rsidP="00143D7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43D70">
        <w:rPr>
          <w:rFonts w:ascii="Times New Roman" w:hAnsi="Times New Roman"/>
          <w:sz w:val="24"/>
          <w:szCs w:val="24"/>
          <w:lang w:eastAsia="ru-RU"/>
        </w:rPr>
        <w:t>Из изложенного следует, что период нахождения на курсах повышения квалификации подлежит включению в стаж, дающий право на досрочное пенсионное обеспечение.</w:t>
      </w:r>
    </w:p>
    <w:p w:rsidR="00143D70" w:rsidRPr="00143D70" w:rsidRDefault="00143D70" w:rsidP="00143D70">
      <w:pPr>
        <w:widowControl w:val="0"/>
        <w:autoSpaceDE w:val="0"/>
        <w:autoSpaceDN w:val="0"/>
        <w:adjustRightInd w:val="0"/>
        <w:spacing w:after="0" w:line="240" w:lineRule="auto"/>
        <w:ind w:firstLine="720"/>
        <w:jc w:val="both"/>
        <w:rPr>
          <w:rFonts w:ascii="Times New Roman" w:hAnsi="Times New Roman"/>
          <w:sz w:val="24"/>
          <w:szCs w:val="24"/>
          <w:lang w:eastAsia="ru-RU"/>
        </w:rPr>
      </w:pPr>
      <w:r w:rsidRPr="00143D70">
        <w:rPr>
          <w:rFonts w:ascii="Times New Roman" w:hAnsi="Times New Roman"/>
          <w:sz w:val="24"/>
          <w:szCs w:val="24"/>
          <w:lang w:eastAsia="ru-RU"/>
        </w:rPr>
        <w:t xml:space="preserve">2. В школе  с.Журавлевка   в должности учителя я работаю с 26.08.1988 года, с 24.08. 1998 года переведена организатором (с 01.11.1999 года должность организатора переименована в должность заместителя директора по воспитательной работе),  с 23.08. 2000 года  переведена директором школы. Однако, и в период  работы  организатором и в период работы директором, за мной  всегда сохранялась учебная нагрузка. С 01.11.1999 года по 22.08. 2000 года, работая в должности заместителя директора по воспитательной работе на 0,5 ставки, я имела учебную нагрузку 20 недельных часов: физика – 13 часов, биология- 7 часов, что подтверждается тарификационным списком за 1999 – 2000 учебный год. Таким образом,  в период  с 01.11 1999 года по 22.08.2000 г.  я также работала учителем, т.е. вела часы в 7-11 классах. </w:t>
      </w:r>
    </w:p>
    <w:p w:rsidR="00143D70" w:rsidRPr="00143D70" w:rsidRDefault="00143D70" w:rsidP="00143D70">
      <w:pPr>
        <w:widowControl w:val="0"/>
        <w:shd w:val="clear" w:color="auto" w:fill="FFFFFF"/>
        <w:autoSpaceDE w:val="0"/>
        <w:autoSpaceDN w:val="0"/>
        <w:adjustRightInd w:val="0"/>
        <w:spacing w:after="0" w:line="317" w:lineRule="exact"/>
        <w:ind w:left="567" w:right="518" w:hanging="19"/>
        <w:jc w:val="both"/>
        <w:rPr>
          <w:rFonts w:ascii="Times New Roman" w:eastAsia="Times New Roman" w:hAnsi="Times New Roman"/>
          <w:color w:val="000000"/>
          <w:spacing w:val="-1"/>
          <w:sz w:val="24"/>
          <w:szCs w:val="24"/>
          <w:lang w:eastAsia="ru-RU"/>
        </w:rPr>
      </w:pPr>
    </w:p>
    <w:p w:rsidR="00143D70" w:rsidRPr="00143D70" w:rsidRDefault="00143D70" w:rsidP="00143D70">
      <w:pPr>
        <w:widowControl w:val="0"/>
        <w:shd w:val="clear" w:color="auto" w:fill="FFFFFF"/>
        <w:autoSpaceDE w:val="0"/>
        <w:autoSpaceDN w:val="0"/>
        <w:adjustRightInd w:val="0"/>
        <w:spacing w:after="0" w:line="317" w:lineRule="exact"/>
        <w:ind w:left="567" w:right="518" w:hanging="19"/>
        <w:jc w:val="both"/>
        <w:rPr>
          <w:rFonts w:ascii="Times New Roman" w:eastAsia="Times New Roman" w:hAnsi="Times New Roman"/>
          <w:color w:val="000000"/>
          <w:spacing w:val="4"/>
          <w:sz w:val="24"/>
          <w:szCs w:val="24"/>
          <w:lang w:eastAsia="ru-RU"/>
        </w:rPr>
      </w:pPr>
      <w:r w:rsidRPr="00143D70">
        <w:rPr>
          <w:rFonts w:ascii="Times New Roman" w:eastAsia="Times New Roman" w:hAnsi="Times New Roman"/>
          <w:color w:val="000000"/>
          <w:spacing w:val="-1"/>
          <w:sz w:val="24"/>
          <w:szCs w:val="24"/>
          <w:lang w:eastAsia="ru-RU"/>
        </w:rPr>
        <w:t xml:space="preserve">              Н</w:t>
      </w:r>
      <w:r w:rsidRPr="00143D70">
        <w:rPr>
          <w:rFonts w:ascii="Times New Roman" w:eastAsia="Times New Roman" w:hAnsi="Times New Roman"/>
          <w:color w:val="000000"/>
          <w:spacing w:val="4"/>
          <w:sz w:val="24"/>
          <w:szCs w:val="24"/>
          <w:lang w:eastAsia="ru-RU"/>
        </w:rPr>
        <w:t>а основании  изложенного  прошу суд:</w:t>
      </w:r>
    </w:p>
    <w:p w:rsidR="00143D70" w:rsidRPr="00143D70" w:rsidRDefault="00143D70" w:rsidP="00143D70">
      <w:pPr>
        <w:widowControl w:val="0"/>
        <w:shd w:val="clear" w:color="auto" w:fill="FFFFFF"/>
        <w:autoSpaceDE w:val="0"/>
        <w:autoSpaceDN w:val="0"/>
        <w:adjustRightInd w:val="0"/>
        <w:spacing w:after="0" w:line="317" w:lineRule="exact"/>
        <w:ind w:left="567" w:right="518" w:hanging="19"/>
        <w:jc w:val="both"/>
        <w:rPr>
          <w:rFonts w:ascii="Times New Roman" w:eastAsia="Times New Roman" w:hAnsi="Times New Roman"/>
          <w:color w:val="000000"/>
          <w:sz w:val="24"/>
          <w:szCs w:val="24"/>
          <w:lang w:eastAsia="ru-RU"/>
        </w:rPr>
      </w:pPr>
      <w:r w:rsidRPr="00143D70">
        <w:rPr>
          <w:rFonts w:ascii="Times New Roman" w:eastAsia="Times New Roman" w:hAnsi="Times New Roman"/>
          <w:color w:val="000000"/>
          <w:spacing w:val="4"/>
          <w:sz w:val="24"/>
          <w:szCs w:val="24"/>
          <w:lang w:eastAsia="ru-RU"/>
        </w:rPr>
        <w:t>1.В</w:t>
      </w:r>
      <w:r w:rsidRPr="00143D70">
        <w:rPr>
          <w:rFonts w:ascii="Times New Roman" w:eastAsia="Times New Roman" w:hAnsi="Times New Roman"/>
          <w:color w:val="000000"/>
          <w:sz w:val="24"/>
          <w:szCs w:val="24"/>
          <w:lang w:eastAsia="ru-RU"/>
        </w:rPr>
        <w:t xml:space="preserve">ключить в стаж  педагогической работы,  необходимый для назначения </w:t>
      </w:r>
      <w:r w:rsidRPr="00143D70">
        <w:rPr>
          <w:rFonts w:ascii="Times New Roman" w:eastAsia="Times New Roman" w:hAnsi="Times New Roman"/>
          <w:color w:val="000000"/>
          <w:spacing w:val="1"/>
          <w:sz w:val="24"/>
          <w:szCs w:val="24"/>
          <w:lang w:eastAsia="ru-RU"/>
        </w:rPr>
        <w:t xml:space="preserve">досрочной трудовой пенсии по старости в связи с педагогической </w:t>
      </w:r>
      <w:r w:rsidRPr="00143D70">
        <w:rPr>
          <w:rFonts w:ascii="Times New Roman" w:eastAsia="Times New Roman" w:hAnsi="Times New Roman"/>
          <w:color w:val="000000"/>
          <w:spacing w:val="3"/>
          <w:sz w:val="24"/>
          <w:szCs w:val="24"/>
          <w:lang w:eastAsia="ru-RU"/>
        </w:rPr>
        <w:t>деятельностью периоды</w:t>
      </w:r>
      <w:r w:rsidRPr="00143D70">
        <w:rPr>
          <w:rFonts w:ascii="Times New Roman" w:eastAsia="Times New Roman" w:hAnsi="Times New Roman"/>
          <w:color w:val="000000"/>
          <w:sz w:val="24"/>
          <w:szCs w:val="24"/>
          <w:lang w:eastAsia="ru-RU"/>
        </w:rPr>
        <w:t xml:space="preserve">  работы с 16.04.2001 года по 27.04.2001; с 01.02.2001 года по 24.02.2001 </w:t>
      </w:r>
      <w:r w:rsidRPr="00143D70">
        <w:rPr>
          <w:rFonts w:ascii="Times New Roman" w:eastAsia="Times New Roman" w:hAnsi="Times New Roman"/>
          <w:color w:val="000000"/>
          <w:spacing w:val="2"/>
          <w:sz w:val="24"/>
          <w:szCs w:val="24"/>
          <w:lang w:eastAsia="ru-RU"/>
        </w:rPr>
        <w:t xml:space="preserve">, с 01.11.1999 г. по 22.08.2000 года </w:t>
      </w:r>
      <w:r w:rsidRPr="00143D70">
        <w:rPr>
          <w:rFonts w:ascii="Times New Roman" w:eastAsia="Times New Roman" w:hAnsi="Times New Roman"/>
          <w:color w:val="000000"/>
          <w:sz w:val="24"/>
          <w:szCs w:val="24"/>
          <w:lang w:eastAsia="ru-RU"/>
        </w:rPr>
        <w:t xml:space="preserve">и назначить выплату пенсии с </w:t>
      </w:r>
      <w:r w:rsidRPr="00143D70">
        <w:rPr>
          <w:rFonts w:ascii="Times New Roman" w:eastAsia="Times New Roman" w:hAnsi="Times New Roman"/>
          <w:color w:val="000000"/>
          <w:spacing w:val="2"/>
          <w:sz w:val="24"/>
          <w:szCs w:val="24"/>
          <w:lang w:eastAsia="ru-RU"/>
        </w:rPr>
        <w:t xml:space="preserve">11.11.2011 </w:t>
      </w:r>
      <w:r w:rsidRPr="00143D70">
        <w:rPr>
          <w:rFonts w:ascii="Times New Roman" w:eastAsia="Times New Roman" w:hAnsi="Times New Roman"/>
          <w:color w:val="000000"/>
          <w:sz w:val="24"/>
          <w:szCs w:val="24"/>
          <w:lang w:eastAsia="ru-RU"/>
        </w:rPr>
        <w:t xml:space="preserve"> года,  с момента обращения в УПФ в Краснокутском  районе.</w:t>
      </w:r>
    </w:p>
    <w:p w:rsidR="00143D70" w:rsidRPr="00143D70" w:rsidRDefault="00143D70" w:rsidP="00143D70">
      <w:pPr>
        <w:widowControl w:val="0"/>
        <w:shd w:val="clear" w:color="auto" w:fill="FFFFFF"/>
        <w:tabs>
          <w:tab w:val="left" w:pos="9355"/>
        </w:tabs>
        <w:autoSpaceDE w:val="0"/>
        <w:autoSpaceDN w:val="0"/>
        <w:adjustRightInd w:val="0"/>
        <w:spacing w:after="0" w:line="317" w:lineRule="exact"/>
        <w:ind w:left="567" w:hanging="19"/>
        <w:jc w:val="both"/>
        <w:rPr>
          <w:rFonts w:ascii="Times New Roman" w:eastAsia="Times New Roman" w:hAnsi="Times New Roman"/>
          <w:sz w:val="24"/>
          <w:szCs w:val="24"/>
          <w:lang w:eastAsia="ru-RU"/>
        </w:rPr>
      </w:pPr>
      <w:r w:rsidRPr="00143D70">
        <w:rPr>
          <w:rFonts w:ascii="Times New Roman" w:eastAsia="Times New Roman" w:hAnsi="Times New Roman"/>
          <w:sz w:val="24"/>
          <w:szCs w:val="24"/>
          <w:lang w:eastAsia="ru-RU"/>
        </w:rPr>
        <w:t xml:space="preserve">                                                                                            </w:t>
      </w:r>
    </w:p>
    <w:p w:rsidR="00143D70" w:rsidRPr="00143D70" w:rsidRDefault="00143D70" w:rsidP="00143D70">
      <w:pPr>
        <w:widowControl w:val="0"/>
        <w:shd w:val="clear" w:color="auto" w:fill="FFFFFF"/>
        <w:tabs>
          <w:tab w:val="left" w:pos="9355"/>
        </w:tabs>
        <w:autoSpaceDE w:val="0"/>
        <w:autoSpaceDN w:val="0"/>
        <w:adjustRightInd w:val="0"/>
        <w:spacing w:after="0" w:line="317" w:lineRule="exact"/>
        <w:ind w:left="567" w:hanging="19"/>
        <w:jc w:val="both"/>
        <w:rPr>
          <w:rFonts w:ascii="Times New Roman" w:eastAsia="Times New Roman" w:hAnsi="Times New Roman"/>
          <w:sz w:val="24"/>
          <w:szCs w:val="24"/>
          <w:lang w:eastAsia="ru-RU"/>
        </w:rPr>
      </w:pPr>
      <w:r w:rsidRPr="00143D70">
        <w:rPr>
          <w:rFonts w:ascii="Times New Roman" w:eastAsia="Times New Roman" w:hAnsi="Times New Roman"/>
          <w:sz w:val="24"/>
          <w:szCs w:val="24"/>
          <w:lang w:eastAsia="ru-RU"/>
        </w:rPr>
        <w:t xml:space="preserve">                                                                                    Дата ___________________</w:t>
      </w:r>
    </w:p>
    <w:p w:rsidR="00143D70" w:rsidRPr="00143D70" w:rsidRDefault="00143D70" w:rsidP="00143D70">
      <w:pPr>
        <w:widowControl w:val="0"/>
        <w:shd w:val="clear" w:color="auto" w:fill="FFFFFF"/>
        <w:tabs>
          <w:tab w:val="left" w:leader="underscore" w:pos="8496"/>
        </w:tabs>
        <w:autoSpaceDE w:val="0"/>
        <w:autoSpaceDN w:val="0"/>
        <w:adjustRightInd w:val="0"/>
        <w:spacing w:before="326" w:after="0" w:line="240" w:lineRule="auto"/>
        <w:ind w:left="567" w:hanging="19"/>
        <w:jc w:val="both"/>
        <w:rPr>
          <w:rFonts w:ascii="Times New Roman" w:eastAsia="Times New Roman" w:hAnsi="Times New Roman"/>
          <w:b/>
          <w:bCs/>
          <w:color w:val="000000"/>
          <w:spacing w:val="-6"/>
          <w:sz w:val="24"/>
          <w:szCs w:val="24"/>
          <w:lang w:eastAsia="ru-RU"/>
        </w:rPr>
      </w:pPr>
      <w:r w:rsidRPr="00143D70">
        <w:rPr>
          <w:rFonts w:ascii="Times New Roman" w:eastAsia="Times New Roman" w:hAnsi="Times New Roman"/>
          <w:color w:val="000000"/>
          <w:spacing w:val="-2"/>
          <w:sz w:val="24"/>
          <w:szCs w:val="24"/>
          <w:lang w:eastAsia="ru-RU"/>
        </w:rPr>
        <w:t xml:space="preserve">                                                             Подпись</w:t>
      </w:r>
      <w:r w:rsidRPr="00143D70">
        <w:rPr>
          <w:rFonts w:ascii="Times New Roman" w:eastAsia="Times New Roman" w:hAnsi="Times New Roman"/>
          <w:color w:val="000000"/>
          <w:sz w:val="24"/>
          <w:szCs w:val="24"/>
          <w:lang w:eastAsia="ru-RU"/>
        </w:rPr>
        <w:tab/>
      </w:r>
      <w:r w:rsidRPr="00143D70">
        <w:rPr>
          <w:rFonts w:ascii="Times New Roman" w:eastAsia="Times New Roman" w:hAnsi="Times New Roman"/>
          <w:b/>
          <w:bCs/>
          <w:color w:val="000000"/>
          <w:spacing w:val="-6"/>
          <w:sz w:val="24"/>
          <w:szCs w:val="24"/>
          <w:lang w:eastAsia="ru-RU"/>
        </w:rPr>
        <w:t xml:space="preserve">                                                             </w:t>
      </w:r>
    </w:p>
    <w:p w:rsidR="00143D70" w:rsidRPr="00143D70" w:rsidRDefault="00143D70" w:rsidP="00143D70">
      <w:pPr>
        <w:widowControl w:val="0"/>
        <w:shd w:val="clear" w:color="auto" w:fill="FFFFFF"/>
        <w:tabs>
          <w:tab w:val="left" w:leader="underscore" w:pos="8496"/>
        </w:tabs>
        <w:autoSpaceDE w:val="0"/>
        <w:autoSpaceDN w:val="0"/>
        <w:adjustRightInd w:val="0"/>
        <w:spacing w:before="326" w:after="0" w:line="240" w:lineRule="auto"/>
        <w:ind w:left="567" w:hanging="19"/>
        <w:jc w:val="both"/>
        <w:rPr>
          <w:rFonts w:ascii="Times New Roman" w:eastAsia="Times New Roman" w:hAnsi="Times New Roman"/>
          <w:b/>
          <w:bCs/>
          <w:color w:val="000000"/>
          <w:spacing w:val="-6"/>
          <w:sz w:val="24"/>
          <w:szCs w:val="24"/>
          <w:lang w:eastAsia="ru-RU"/>
        </w:rPr>
      </w:pPr>
      <w:r w:rsidRPr="00143D70">
        <w:rPr>
          <w:rFonts w:ascii="Times New Roman" w:eastAsia="Times New Roman" w:hAnsi="Times New Roman"/>
          <w:b/>
          <w:bCs/>
          <w:color w:val="000000"/>
          <w:spacing w:val="-6"/>
          <w:sz w:val="24"/>
          <w:szCs w:val="24"/>
          <w:lang w:eastAsia="ru-RU"/>
        </w:rPr>
        <w:t>Приложение:</w:t>
      </w:r>
    </w:p>
    <w:p w:rsidR="00143D70" w:rsidRPr="00143D70" w:rsidRDefault="00143D70" w:rsidP="00143D70">
      <w:pPr>
        <w:widowControl w:val="0"/>
        <w:numPr>
          <w:ilvl w:val="0"/>
          <w:numId w:val="3"/>
        </w:numPr>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143D70">
        <w:rPr>
          <w:rFonts w:ascii="Times New Roman" w:eastAsia="Times New Roman" w:hAnsi="Times New Roman"/>
          <w:color w:val="000000"/>
          <w:spacing w:val="1"/>
          <w:sz w:val="24"/>
          <w:szCs w:val="24"/>
          <w:lang w:eastAsia="ru-RU"/>
        </w:rPr>
        <w:t xml:space="preserve">Квитанция об оплате госпошлины. </w:t>
      </w:r>
    </w:p>
    <w:p w:rsidR="00143D70" w:rsidRPr="00143D70" w:rsidRDefault="00143D70" w:rsidP="00143D70">
      <w:pPr>
        <w:widowControl w:val="0"/>
        <w:numPr>
          <w:ilvl w:val="0"/>
          <w:numId w:val="3"/>
        </w:numPr>
        <w:shd w:val="clear" w:color="auto" w:fill="FFFFFF"/>
        <w:tabs>
          <w:tab w:val="left" w:pos="696"/>
        </w:tabs>
        <w:autoSpaceDE w:val="0"/>
        <w:autoSpaceDN w:val="0"/>
        <w:adjustRightInd w:val="0"/>
        <w:spacing w:after="0" w:line="326" w:lineRule="exact"/>
        <w:jc w:val="both"/>
        <w:rPr>
          <w:rFonts w:ascii="Times New Roman" w:eastAsia="Times New Roman" w:hAnsi="Times New Roman"/>
          <w:color w:val="000000"/>
          <w:spacing w:val="-15"/>
          <w:sz w:val="24"/>
          <w:szCs w:val="24"/>
          <w:lang w:eastAsia="ru-RU"/>
        </w:rPr>
      </w:pPr>
      <w:r w:rsidRPr="00143D70">
        <w:rPr>
          <w:rFonts w:ascii="Times New Roman" w:eastAsia="Times New Roman" w:hAnsi="Times New Roman"/>
          <w:color w:val="000000"/>
          <w:spacing w:val="1"/>
          <w:sz w:val="24"/>
          <w:szCs w:val="24"/>
          <w:lang w:eastAsia="ru-RU"/>
        </w:rPr>
        <w:t>Копия Протокола заседания Комиссии  УПФ РФ в Краснокутском районе по рассмотрению вопросов реализации пенсионных прав граждан</w:t>
      </w:r>
    </w:p>
    <w:p w:rsidR="00143D70" w:rsidRPr="00143D70" w:rsidRDefault="00143D70" w:rsidP="00143D70">
      <w:pPr>
        <w:widowControl w:val="0"/>
        <w:numPr>
          <w:ilvl w:val="0"/>
          <w:numId w:val="3"/>
        </w:numPr>
        <w:shd w:val="clear" w:color="auto" w:fill="FFFFFF"/>
        <w:tabs>
          <w:tab w:val="left" w:pos="696"/>
        </w:tabs>
        <w:autoSpaceDE w:val="0"/>
        <w:autoSpaceDN w:val="0"/>
        <w:adjustRightInd w:val="0"/>
        <w:spacing w:after="0" w:line="326" w:lineRule="exact"/>
        <w:jc w:val="both"/>
        <w:rPr>
          <w:rFonts w:ascii="Times New Roman" w:eastAsia="Times New Roman" w:hAnsi="Times New Roman"/>
          <w:color w:val="000000"/>
          <w:spacing w:val="-17"/>
          <w:sz w:val="24"/>
          <w:szCs w:val="24"/>
          <w:lang w:eastAsia="ru-RU"/>
        </w:rPr>
      </w:pPr>
      <w:r w:rsidRPr="00143D70">
        <w:rPr>
          <w:rFonts w:ascii="Times New Roman" w:eastAsia="Times New Roman" w:hAnsi="Times New Roman"/>
          <w:color w:val="000000"/>
          <w:spacing w:val="1"/>
          <w:sz w:val="24"/>
          <w:szCs w:val="24"/>
          <w:lang w:eastAsia="ru-RU"/>
        </w:rPr>
        <w:t>Копия решения  об отказе в назначении досрочной  трудовой пенсии по старости.</w:t>
      </w:r>
      <w:r w:rsidRPr="00143D70">
        <w:rPr>
          <w:rFonts w:ascii="Times New Roman" w:eastAsia="Times New Roman" w:hAnsi="Times New Roman"/>
          <w:color w:val="000000"/>
          <w:spacing w:val="-17"/>
          <w:sz w:val="24"/>
          <w:szCs w:val="24"/>
          <w:lang w:eastAsia="ru-RU"/>
        </w:rPr>
        <w:t xml:space="preserve"> </w:t>
      </w:r>
    </w:p>
    <w:p w:rsidR="00143D70" w:rsidRPr="00143D70" w:rsidRDefault="00143D70" w:rsidP="00143D70">
      <w:pPr>
        <w:widowControl w:val="0"/>
        <w:numPr>
          <w:ilvl w:val="0"/>
          <w:numId w:val="3"/>
        </w:numPr>
        <w:shd w:val="clear" w:color="auto" w:fill="FFFFFF"/>
        <w:tabs>
          <w:tab w:val="left" w:pos="696"/>
        </w:tabs>
        <w:autoSpaceDE w:val="0"/>
        <w:autoSpaceDN w:val="0"/>
        <w:adjustRightInd w:val="0"/>
        <w:spacing w:after="0" w:line="326" w:lineRule="exact"/>
        <w:jc w:val="both"/>
        <w:rPr>
          <w:rFonts w:ascii="Times New Roman" w:eastAsia="Times New Roman" w:hAnsi="Times New Roman"/>
          <w:color w:val="000000"/>
          <w:spacing w:val="-15"/>
          <w:sz w:val="24"/>
          <w:szCs w:val="24"/>
          <w:lang w:eastAsia="ru-RU"/>
        </w:rPr>
      </w:pPr>
      <w:r w:rsidRPr="00143D70">
        <w:rPr>
          <w:rFonts w:ascii="Times New Roman" w:eastAsia="Times New Roman" w:hAnsi="Times New Roman"/>
          <w:color w:val="000000"/>
          <w:spacing w:val="1"/>
          <w:sz w:val="24"/>
          <w:szCs w:val="24"/>
          <w:lang w:eastAsia="ru-RU"/>
        </w:rPr>
        <w:t>Копия трудовой книжки.</w:t>
      </w:r>
    </w:p>
    <w:p w:rsidR="00143D70" w:rsidRPr="00143D70" w:rsidRDefault="00143D70" w:rsidP="00143D70">
      <w:pPr>
        <w:widowControl w:val="0"/>
        <w:numPr>
          <w:ilvl w:val="0"/>
          <w:numId w:val="3"/>
        </w:numPr>
        <w:shd w:val="clear" w:color="auto" w:fill="FFFFFF"/>
        <w:tabs>
          <w:tab w:val="left" w:pos="696"/>
        </w:tabs>
        <w:autoSpaceDE w:val="0"/>
        <w:autoSpaceDN w:val="0"/>
        <w:adjustRightInd w:val="0"/>
        <w:spacing w:after="0" w:line="326" w:lineRule="exact"/>
        <w:jc w:val="both"/>
        <w:rPr>
          <w:rFonts w:ascii="Times New Roman" w:eastAsia="Times New Roman" w:hAnsi="Times New Roman"/>
          <w:color w:val="000000"/>
          <w:spacing w:val="-15"/>
          <w:sz w:val="24"/>
          <w:szCs w:val="24"/>
          <w:lang w:eastAsia="ru-RU"/>
        </w:rPr>
      </w:pPr>
      <w:r w:rsidRPr="00143D70">
        <w:rPr>
          <w:rFonts w:ascii="Times New Roman" w:eastAsia="Times New Roman" w:hAnsi="Times New Roman"/>
          <w:color w:val="000000"/>
          <w:spacing w:val="1"/>
          <w:sz w:val="24"/>
          <w:szCs w:val="24"/>
          <w:lang w:eastAsia="ru-RU"/>
        </w:rPr>
        <w:lastRenderedPageBreak/>
        <w:t>Копия диплома.</w:t>
      </w:r>
    </w:p>
    <w:p w:rsidR="00143D70" w:rsidRDefault="00143D70" w:rsidP="00143D70">
      <w:pPr>
        <w:widowControl w:val="0"/>
        <w:numPr>
          <w:ilvl w:val="0"/>
          <w:numId w:val="3"/>
        </w:numPr>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143D70">
        <w:rPr>
          <w:rFonts w:ascii="Times New Roman" w:eastAsia="Times New Roman" w:hAnsi="Times New Roman"/>
          <w:color w:val="000000"/>
          <w:spacing w:val="1"/>
          <w:sz w:val="24"/>
          <w:szCs w:val="24"/>
          <w:lang w:eastAsia="ru-RU"/>
        </w:rPr>
        <w:t>Копия тарификационного списка за 1999-2000 уч.год.</w:t>
      </w:r>
    </w:p>
    <w:p w:rsidR="00143D70" w:rsidRDefault="00143D70" w:rsidP="00143D70">
      <w:pPr>
        <w:widowControl w:val="0"/>
        <w:numPr>
          <w:ilvl w:val="0"/>
          <w:numId w:val="3"/>
        </w:numPr>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sectPr w:rsidR="00143D70" w:rsidSect="007D622F">
          <w:pgSz w:w="11906" w:h="16838" w:code="9"/>
          <w:pgMar w:top="1134" w:right="1134" w:bottom="1134" w:left="1134" w:header="720" w:footer="720" w:gutter="0"/>
          <w:cols w:space="60"/>
          <w:noEndnote/>
        </w:sectPr>
      </w:pPr>
    </w:p>
    <w:p w:rsidR="00143D70" w:rsidRDefault="00F407B5" w:rsidP="00143D70">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sectPr w:rsidR="00143D70" w:rsidSect="007D622F">
          <w:pgSz w:w="11906" w:h="16838" w:code="9"/>
          <w:pgMar w:top="1134" w:right="1134" w:bottom="1134" w:left="1134" w:header="720" w:footer="720" w:gutter="0"/>
          <w:cols w:space="60"/>
          <w:noEndnote/>
        </w:sectPr>
      </w:pPr>
      <w:r>
        <w:rPr>
          <w:noProof/>
        </w:rPr>
        <w:lastRenderedPageBreak/>
        <w:pict>
          <v:shape id="_x0000_s1027" type="#_x0000_t75" style="position:absolute;left:0;text-align:left;margin-left:16.05pt;margin-top:-19.45pt;width:440.45pt;height:822.05pt;z-index:1">
            <v:imagedata r:id="rId11" o:title="1 001"/>
          </v:shape>
        </w:pict>
      </w:r>
    </w:p>
    <w:p w:rsidR="00143D70" w:rsidRDefault="00F407B5" w:rsidP="00143D70">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sectPr w:rsidR="00143D70" w:rsidSect="007D622F">
          <w:pgSz w:w="11906" w:h="16838" w:code="9"/>
          <w:pgMar w:top="1134" w:right="1134" w:bottom="1134" w:left="1134" w:header="720" w:footer="720" w:gutter="0"/>
          <w:cols w:space="60"/>
          <w:noEndnote/>
        </w:sectPr>
      </w:pPr>
      <w:r>
        <w:rPr>
          <w:noProof/>
        </w:rPr>
        <w:lastRenderedPageBreak/>
        <w:pict>
          <v:shape id="_x0000_s1028" type="#_x0000_t75" style="position:absolute;left:0;text-align:left;margin-left:1pt;margin-top:-.55pt;width:472.5pt;height:650pt;z-index:2">
            <v:imagedata r:id="rId12" o:title="2 001"/>
          </v:shape>
        </w:pict>
      </w:r>
    </w:p>
    <w:p w:rsidR="00143D70" w:rsidRDefault="00F407B5" w:rsidP="00143D70">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sectPr w:rsidR="00143D70" w:rsidSect="007D622F">
          <w:pgSz w:w="11906" w:h="16838" w:code="9"/>
          <w:pgMar w:top="1134" w:right="1134" w:bottom="1134" w:left="1134" w:header="720" w:footer="720" w:gutter="0"/>
          <w:cols w:space="60"/>
          <w:noEndnote/>
        </w:sectPr>
      </w:pPr>
      <w:r>
        <w:rPr>
          <w:noProof/>
        </w:rPr>
        <w:lastRenderedPageBreak/>
        <w:pict>
          <v:shape id="_x0000_s1029" type="#_x0000_t75" style="position:absolute;left:0;text-align:left;margin-left:5.55pt;margin-top:-4.05pt;width:472.5pt;height:650pt;z-index:3">
            <v:imagedata r:id="rId13" o:title="3 001"/>
          </v:shape>
        </w:pic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lastRenderedPageBreak/>
        <w:t>В Краснокутский районный суд Саратовской области</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b/>
          <w:bCs/>
          <w:color w:val="000000"/>
          <w:spacing w:val="1"/>
          <w:sz w:val="24"/>
          <w:szCs w:val="24"/>
          <w:lang w:eastAsia="ru-RU"/>
        </w:rPr>
        <w:t xml:space="preserve">Истец:  </w:t>
      </w:r>
      <w:r w:rsidRPr="003F5832">
        <w:rPr>
          <w:rFonts w:ascii="Times New Roman" w:eastAsia="Times New Roman" w:hAnsi="Times New Roman"/>
          <w:color w:val="000000"/>
          <w:spacing w:val="1"/>
          <w:sz w:val="24"/>
          <w:szCs w:val="24"/>
          <w:lang w:eastAsia="ru-RU"/>
        </w:rPr>
        <w:t>Шелков Федор Александрович,     19.06.1956 года рождения, зарегистрированный  по адресу: Саратовская область, п.Семенной, ул. Безымянная,  д.4, кв.1</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b/>
          <w:bCs/>
          <w:color w:val="000000"/>
          <w:spacing w:val="1"/>
          <w:sz w:val="24"/>
          <w:szCs w:val="24"/>
          <w:lang w:eastAsia="ru-RU"/>
        </w:rPr>
        <w:t xml:space="preserve">Ответчик: </w:t>
      </w:r>
      <w:r w:rsidRPr="003F5832">
        <w:rPr>
          <w:rFonts w:ascii="Times New Roman" w:eastAsia="Times New Roman" w:hAnsi="Times New Roman"/>
          <w:color w:val="000000"/>
          <w:spacing w:val="1"/>
          <w:sz w:val="24"/>
          <w:szCs w:val="24"/>
          <w:lang w:eastAsia="ru-RU"/>
        </w:rPr>
        <w:t>Управление  Пенсионного</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Фонда РФ в  Краснокутском  районе, расположенное по адресу: Саратовская область, г. Красный Кут, ул. Московская, 73 «в»</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b/>
          <w:bCs/>
          <w:color w:val="000000"/>
          <w:spacing w:val="1"/>
          <w:sz w:val="24"/>
          <w:szCs w:val="24"/>
          <w:lang w:eastAsia="ru-RU"/>
        </w:rPr>
      </w:pPr>
      <w:r w:rsidRPr="003F5832">
        <w:rPr>
          <w:rFonts w:ascii="Times New Roman" w:eastAsia="Times New Roman" w:hAnsi="Times New Roman"/>
          <w:b/>
          <w:bCs/>
          <w:color w:val="000000"/>
          <w:spacing w:val="1"/>
          <w:sz w:val="24"/>
          <w:szCs w:val="24"/>
          <w:lang w:eastAsia="ru-RU"/>
        </w:rPr>
        <w:t xml:space="preserve">Исковое заявление </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b/>
          <w:bCs/>
          <w:color w:val="000000"/>
          <w:spacing w:val="1"/>
          <w:sz w:val="24"/>
          <w:szCs w:val="24"/>
          <w:lang w:eastAsia="ru-RU"/>
        </w:rPr>
        <w:t>о признании права на досрочное назначение трудовой пенсии</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Я, Шелков Федор Александрович, 10.06.2009 года обратился  в Управление Пенсионного Фонда РФ    в  Краснокутском  районе с заявлением о назначении мне досрочной пенсии по старости, как работнику, имеющему 25-летний стаж педагогической работы.</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Однако, своим Решением  от 19 января  2010  года № 03  комиссия по рассмотрению вопросов  реализации пенсионных прав граждан  Управления пенсионного фонда  в Краснокутском  районе отказала мне в назначении досрочной пенсии,  исключив из специального стажа период работы с 15.04.1993 года по 15.12.1995 года, с 15.06.1996 г. по 15.11.1999 г., с 15.06.2000 г. по 15.10.2000 г., с 15.05.2001 г. по 15.10.2001 г., с 15.05.2002 г. по 09.06.2002  г. в должности музыкального работника детского сада с.Верхний  Еруслан, так как  я не был зачислен на штатную должность и у меня не была выработана норма учебной нагрузки, предусмотренная для должности «музыкальный руководитель», что согласно Постановления от 29.10.2002 года №781  права на досрочную пенсию не дает;</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Период работы с 13.11.1995 г. по 14.01.1996 г. в должности </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«музыкальный работник» т.к.эта должность не поименована в Списке, утвержденном постановлением от 06.09.1991 г. № 463; с 01.11.1999 г. по 15.11.1999 г., с 15.06.2000 г. по 31.08.2000 г., т.к. должность музыкальный работник не поименована Списком от 22.09.1999 г. № 1067</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Комиссия засчитала </w:t>
      </w:r>
      <w:r w:rsidRPr="003F5832">
        <w:rPr>
          <w:rFonts w:ascii="Times New Roman" w:eastAsia="Times New Roman" w:hAnsi="Times New Roman"/>
          <w:b/>
          <w:color w:val="000000"/>
          <w:spacing w:val="1"/>
          <w:sz w:val="24"/>
          <w:szCs w:val="24"/>
          <w:lang w:eastAsia="ru-RU"/>
        </w:rPr>
        <w:t>19 лет  9 месяцев 3 дня стажа работы</w:t>
      </w:r>
      <w:r w:rsidRPr="003F5832">
        <w:rPr>
          <w:rFonts w:ascii="Times New Roman" w:eastAsia="Times New Roman" w:hAnsi="Times New Roman"/>
          <w:color w:val="000000"/>
          <w:spacing w:val="1"/>
          <w:sz w:val="24"/>
          <w:szCs w:val="24"/>
          <w:lang w:eastAsia="ru-RU"/>
        </w:rPr>
        <w:t xml:space="preserve">,  дающего право на досрочное назначение трудовой пенсии по старости по нормам п.п. 10 п. 1 ст. 28  Федерального закона от 17.12.2001 года № 173 – ФЗ «О трудовых пенсиях в Российской Федерации», исчисленного по Постановлению Правительства РФ от 29.10.2002 г. № 781 и </w:t>
      </w:r>
      <w:r w:rsidRPr="003F5832">
        <w:rPr>
          <w:rFonts w:ascii="Times New Roman" w:eastAsia="Times New Roman" w:hAnsi="Times New Roman"/>
          <w:b/>
          <w:color w:val="000000"/>
          <w:spacing w:val="1"/>
          <w:sz w:val="24"/>
          <w:szCs w:val="24"/>
          <w:lang w:eastAsia="ru-RU"/>
        </w:rPr>
        <w:t>19 лет  9 месяцев 3 дня стажа работы</w:t>
      </w:r>
      <w:r w:rsidRPr="003F5832">
        <w:rPr>
          <w:rFonts w:ascii="Times New Roman" w:eastAsia="Times New Roman" w:hAnsi="Times New Roman"/>
          <w:color w:val="000000"/>
          <w:spacing w:val="1"/>
          <w:sz w:val="24"/>
          <w:szCs w:val="24"/>
          <w:lang w:eastAsia="ru-RU"/>
        </w:rPr>
        <w:t>, дающего право на досрочное назначение трудовой пенсии по старости, исчисленного с учетом Постановления Конституционного суда РФ № 2-П от 29.01.2004 г.</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Своими действиями Управление пенсионного фонда РФ в Краснокутском  районе нарушает мое право на назначение мне досрочной трудовой пенсии по старости в связи с педагогической деятельностью, гарантированное мне ст. 39 Конституции РФ, ст. 28 ФЗ «О трудовых пенсиях в РФ».</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Считаю отказ в назначении досрочной пенсии неправомерным по следующим основаниям: </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1.В настоящее время Постановлением Министерства труда и социального развития Российской Федерации от 23 июня 2003 года № 39 «Об установлении тождества наименования должности «музыкальный работник» наименованию должности «музыкальный руководитель» установлено тождество наименования должности «Музыкальный работник» наименованию должности «Музыкальный руководитель», </w:t>
      </w:r>
      <w:r w:rsidRPr="003F5832">
        <w:rPr>
          <w:rFonts w:ascii="Times New Roman" w:eastAsia="Times New Roman" w:hAnsi="Times New Roman"/>
          <w:color w:val="000000"/>
          <w:spacing w:val="1"/>
          <w:sz w:val="24"/>
          <w:szCs w:val="24"/>
          <w:lang w:eastAsia="ru-RU"/>
        </w:rPr>
        <w:lastRenderedPageBreak/>
        <w:t xml:space="preserve">предусмотренному Списком должностей и учреждений, работа в которых засчитывается в стаж работы, дающей право на досрочное назначение трудовой пенсии по старости лицам, осуществляющим педагогическую деятельность в государственных и муниципальных учреждениях. </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Таким образом, вопрос о включении в стаж педагогической работы времени работы граждан в должностях музыкальный руководитель (музыкальный работник) решен на законодательном уровне. </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2. В «Правилах исчисления периодов работы,  дающей право на досрочное назначение трудовой пенсии по старости лицам, осуществлявшим педагогическую деятельность в государственных и муниципальных учреждениях для детей, в соответствии с подпунктом 10 пункта 1 статьи 28 Федерального Закона  «О трудовых пенсиях в РФ», утвержденных Постановлением Правительства РФ от 29 октября 2002 года № 781 предусмотрено, что периоды работы в должности музыкального руководителя засчитываются в стаж работы при условии выполнения (суммарно по основному и другим местам работы) нормы рабочего времени (педагогической или учебной нагрузки), установленной за ставку заработной платы, независимо от времени, когда выполнялась эта работа.</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В указанные  в Решении комиссии периоды времени я работал на штатной должности , т.к должность музыкальный руководитель всегда была в штате дошкольного образовательного учреждения согласно Типовых штатов  детских садов : в ДОУ «Журавлик» с.Верхний  Еруслан  на 0,75 ставки и в ДОУ «Одуванчик» с.Норки на 0,5 ставки. Эти данные могут подтвердить руководители  вышеназванных дошкольных учреждений Судакова Ольга Ивановна и Фатеева Татьяна Михайловна. Вместе с тем, в период с 01.09.1997 года по 13.09.1999 года я работал в школе №3 по совместительству в должности учителя музыки  на полную ставку, что подтверждается архивной справкой № 1246 от 13.09.2010 года.</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На основании  изложенного  прошу суд:</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1.Включить в стаж  педагогической работы,  необходимый для назначения досрочной трудовой пенсии по старости в связи с педагогической деятельностью периоды  работы с 15.04.1993 года по 15.12.1995 года, с 15.06.1996 г. по 15.11.1999 г., с 15.06.2000 г. по 15.10.2000 г., с 15.05.2001 г. по 15.10.2001 г., с 15.05.2002 г. по 09.06.2002  и назначить выплату пенсии с 10.06.2010 года с момента обращения в УПФ в Краснокутском  районе.</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Дата ___________________</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b/>
          <w:bCs/>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Подпись</w:t>
      </w:r>
      <w:r w:rsidRPr="003F5832">
        <w:rPr>
          <w:rFonts w:ascii="Times New Roman" w:eastAsia="Times New Roman" w:hAnsi="Times New Roman"/>
          <w:color w:val="000000"/>
          <w:spacing w:val="1"/>
          <w:sz w:val="24"/>
          <w:szCs w:val="24"/>
          <w:lang w:eastAsia="ru-RU"/>
        </w:rPr>
        <w:tab/>
      </w:r>
      <w:r w:rsidRPr="003F5832">
        <w:rPr>
          <w:rFonts w:ascii="Times New Roman" w:eastAsia="Times New Roman" w:hAnsi="Times New Roman"/>
          <w:b/>
          <w:bCs/>
          <w:color w:val="000000"/>
          <w:spacing w:val="1"/>
          <w:sz w:val="24"/>
          <w:szCs w:val="24"/>
          <w:lang w:eastAsia="ru-RU"/>
        </w:rPr>
        <w:t xml:space="preserve">                                                             </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b/>
          <w:bCs/>
          <w:color w:val="000000"/>
          <w:spacing w:val="1"/>
          <w:sz w:val="24"/>
          <w:szCs w:val="24"/>
          <w:lang w:eastAsia="ru-RU"/>
        </w:rPr>
      </w:pPr>
      <w:r w:rsidRPr="003F5832">
        <w:rPr>
          <w:rFonts w:ascii="Times New Roman" w:eastAsia="Times New Roman" w:hAnsi="Times New Roman"/>
          <w:b/>
          <w:bCs/>
          <w:color w:val="000000"/>
          <w:spacing w:val="1"/>
          <w:sz w:val="24"/>
          <w:szCs w:val="24"/>
          <w:lang w:eastAsia="ru-RU"/>
        </w:rPr>
        <w:t>Приложение:</w:t>
      </w:r>
    </w:p>
    <w:p w:rsidR="003F5832" w:rsidRPr="003F5832" w:rsidRDefault="003F5832" w:rsidP="003F5832">
      <w:pPr>
        <w:widowControl w:val="0"/>
        <w:numPr>
          <w:ilvl w:val="0"/>
          <w:numId w:val="4"/>
        </w:numPr>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 Квитанция об оплате госпошлины. </w:t>
      </w:r>
    </w:p>
    <w:p w:rsidR="003F5832" w:rsidRPr="003F5832" w:rsidRDefault="003F5832" w:rsidP="003F5832">
      <w:pPr>
        <w:widowControl w:val="0"/>
        <w:numPr>
          <w:ilvl w:val="0"/>
          <w:numId w:val="4"/>
        </w:numPr>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Копия Протокола заседания Комиссии  УПФ РФ в Краснокутском районе по рассмотрению вопросов реализации пенсионных прав граждан</w:t>
      </w:r>
    </w:p>
    <w:p w:rsidR="003F5832" w:rsidRPr="003F5832" w:rsidRDefault="003F5832" w:rsidP="003F5832">
      <w:pPr>
        <w:widowControl w:val="0"/>
        <w:numPr>
          <w:ilvl w:val="0"/>
          <w:numId w:val="4"/>
        </w:numPr>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 xml:space="preserve">Копия решения  об отказе в назначении досрочной  трудовой пенсии по старости. </w:t>
      </w:r>
    </w:p>
    <w:p w:rsidR="003F5832" w:rsidRPr="003F5832" w:rsidRDefault="003F5832" w:rsidP="003F5832">
      <w:pPr>
        <w:widowControl w:val="0"/>
        <w:numPr>
          <w:ilvl w:val="0"/>
          <w:numId w:val="4"/>
        </w:numPr>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r w:rsidRPr="003F5832">
        <w:rPr>
          <w:rFonts w:ascii="Times New Roman" w:eastAsia="Times New Roman" w:hAnsi="Times New Roman"/>
          <w:color w:val="000000"/>
          <w:spacing w:val="1"/>
          <w:sz w:val="24"/>
          <w:szCs w:val="24"/>
          <w:lang w:eastAsia="ru-RU"/>
        </w:rPr>
        <w:t>Копия трудовой книжки.</w:t>
      </w:r>
    </w:p>
    <w:p w:rsidR="003F5832" w:rsidRPr="003F5832" w:rsidRDefault="003F5832" w:rsidP="003F5832">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p>
    <w:p w:rsidR="003F5832" w:rsidRDefault="003F5832" w:rsidP="00143D70">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sectPr w:rsidR="003F5832" w:rsidSect="007D622F">
          <w:pgSz w:w="11906" w:h="16838" w:code="9"/>
          <w:pgMar w:top="1134" w:right="1134" w:bottom="1134" w:left="1134" w:header="720" w:footer="720" w:gutter="0"/>
          <w:cols w:space="60"/>
          <w:noEndnote/>
        </w:sectPr>
      </w:pPr>
    </w:p>
    <w:p w:rsidR="003F5832" w:rsidRPr="003F5832" w:rsidRDefault="003F5832" w:rsidP="003F5832">
      <w:pPr>
        <w:framePr w:wrap="none" w:vAnchor="page" w:hAnchor="page" w:x="837" w:y="807"/>
        <w:widowControl w:val="0"/>
        <w:spacing w:after="0" w:line="240" w:lineRule="auto"/>
        <w:rPr>
          <w:rFonts w:ascii="Courier New" w:eastAsia="Courier New" w:hAnsi="Courier New" w:cs="Courier New"/>
          <w:color w:val="000000"/>
          <w:sz w:val="0"/>
          <w:szCs w:val="0"/>
          <w:lang w:eastAsia="ru-RU"/>
        </w:rPr>
      </w:pPr>
      <w:r w:rsidRPr="003F5832">
        <w:rPr>
          <w:rFonts w:ascii="Courier New" w:eastAsia="Courier New" w:hAnsi="Courier New" w:cs="Courier New"/>
          <w:color w:val="000000"/>
          <w:sz w:val="24"/>
          <w:szCs w:val="24"/>
          <w:lang w:eastAsia="ru-RU"/>
        </w:rPr>
        <w:lastRenderedPageBreak/>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методички\\2015\\СУДЫ\\шелков\\media\\image1.png" \* MERGEFORMAT </w:instrText>
      </w:r>
      <w:r w:rsidRPr="003F5832">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методички\\2015\\СУДЫ\\шелков\\media\\image1.png" \* MERGEFORMATINET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4C589D">
        <w:rPr>
          <w:rFonts w:ascii="Courier New" w:eastAsia="Courier New" w:hAnsi="Courier New" w:cs="Courier New"/>
          <w:color w:val="000000"/>
          <w:sz w:val="24"/>
          <w:szCs w:val="24"/>
          <w:lang w:eastAsia="ru-RU"/>
        </w:rPr>
        <w:pict>
          <v:shape id="_x0000_i1026" type="#_x0000_t75" style="width:512.25pt;height:761.25pt">
            <v:imagedata r:id="rId14" r:href="rId15"/>
          </v:shape>
        </w:pict>
      </w:r>
      <w:r w:rsidR="00F407B5">
        <w:rPr>
          <w:rFonts w:ascii="Courier New" w:eastAsia="Courier New" w:hAnsi="Courier New" w:cs="Courier New"/>
          <w:color w:val="000000"/>
          <w:sz w:val="24"/>
          <w:szCs w:val="24"/>
          <w:lang w:eastAsia="ru-RU"/>
        </w:rPr>
        <w:fldChar w:fldCharType="end"/>
      </w:r>
      <w:r w:rsidRPr="003F5832">
        <w:rPr>
          <w:rFonts w:ascii="Courier New" w:eastAsia="Courier New" w:hAnsi="Courier New" w:cs="Courier New"/>
          <w:color w:val="000000"/>
          <w:sz w:val="24"/>
          <w:szCs w:val="24"/>
          <w:lang w:eastAsia="ru-RU"/>
        </w:rPr>
        <w:fldChar w:fldCharType="end"/>
      </w: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sectPr w:rsidR="003F5832" w:rsidRPr="003F5832" w:rsidSect="007D622F">
          <w:pgSz w:w="11906" w:h="16838" w:code="9"/>
          <w:pgMar w:top="1134" w:right="1134" w:bottom="1134" w:left="1134" w:header="0" w:footer="3" w:gutter="0"/>
          <w:cols w:space="720"/>
          <w:noEndnote/>
          <w:docGrid w:linePitch="360"/>
        </w:sectPr>
      </w:pPr>
    </w:p>
    <w:p w:rsidR="003F5832" w:rsidRPr="003F5832" w:rsidRDefault="003F5832" w:rsidP="003F5832">
      <w:pPr>
        <w:framePr w:wrap="none" w:vAnchor="page" w:hAnchor="page" w:x="842" w:y="475"/>
        <w:widowControl w:val="0"/>
        <w:spacing w:after="0" w:line="240" w:lineRule="auto"/>
        <w:rPr>
          <w:rFonts w:ascii="Courier New" w:eastAsia="Courier New" w:hAnsi="Courier New" w:cs="Courier New"/>
          <w:color w:val="000000"/>
          <w:sz w:val="0"/>
          <w:szCs w:val="0"/>
          <w:lang w:eastAsia="ru-RU"/>
        </w:rPr>
      </w:pPr>
      <w:r w:rsidRPr="003F5832">
        <w:rPr>
          <w:rFonts w:ascii="Courier New" w:eastAsia="Courier New" w:hAnsi="Courier New" w:cs="Courier New"/>
          <w:color w:val="000000"/>
          <w:sz w:val="24"/>
          <w:szCs w:val="24"/>
          <w:lang w:eastAsia="ru-RU"/>
        </w:rPr>
        <w:lastRenderedPageBreak/>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методички\\2015\\СУДЫ\\шелков\\media\\image2.png" \* MERGEFORMAT </w:instrText>
      </w:r>
      <w:r w:rsidRPr="003F5832">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методички\\2015\\СУДЫ\\шелков\\media\\image2.png" \* MERGEFORMATINET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pict>
          <v:shape id="_x0000_i1027" type="#_x0000_t75" style="width:511.5pt;height:794.25pt">
            <v:imagedata r:id="rId16" r:href="rId17"/>
          </v:shape>
        </w:pict>
      </w:r>
      <w:r w:rsidR="00F407B5">
        <w:rPr>
          <w:rFonts w:ascii="Courier New" w:eastAsia="Courier New" w:hAnsi="Courier New" w:cs="Courier New"/>
          <w:color w:val="000000"/>
          <w:sz w:val="24"/>
          <w:szCs w:val="24"/>
          <w:lang w:eastAsia="ru-RU"/>
        </w:rPr>
        <w:fldChar w:fldCharType="end"/>
      </w:r>
      <w:r w:rsidRPr="003F5832">
        <w:rPr>
          <w:rFonts w:ascii="Courier New" w:eastAsia="Courier New" w:hAnsi="Courier New" w:cs="Courier New"/>
          <w:color w:val="000000"/>
          <w:sz w:val="24"/>
          <w:szCs w:val="24"/>
          <w:lang w:eastAsia="ru-RU"/>
        </w:rPr>
        <w:fldChar w:fldCharType="end"/>
      </w: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sectPr w:rsidR="003F5832" w:rsidRPr="003F5832" w:rsidSect="007D622F">
          <w:pgSz w:w="11906" w:h="16838" w:code="9"/>
          <w:pgMar w:top="1134" w:right="1134" w:bottom="1134" w:left="1134" w:header="0" w:footer="3" w:gutter="0"/>
          <w:cols w:space="720"/>
          <w:noEndnote/>
          <w:docGrid w:linePitch="360"/>
        </w:sectPr>
      </w:pPr>
    </w:p>
    <w:p w:rsidR="003F5832" w:rsidRPr="003F5832" w:rsidRDefault="003F5832" w:rsidP="003F5832">
      <w:pPr>
        <w:framePr w:wrap="none" w:vAnchor="page" w:hAnchor="page" w:x="781" w:y="485"/>
        <w:widowControl w:val="0"/>
        <w:spacing w:after="0" w:line="240" w:lineRule="auto"/>
        <w:rPr>
          <w:rFonts w:ascii="Courier New" w:eastAsia="Courier New" w:hAnsi="Courier New" w:cs="Courier New"/>
          <w:color w:val="000000"/>
          <w:sz w:val="0"/>
          <w:szCs w:val="0"/>
          <w:lang w:eastAsia="ru-RU"/>
        </w:rPr>
      </w:pPr>
      <w:r w:rsidRPr="003F5832">
        <w:rPr>
          <w:rFonts w:ascii="Courier New" w:eastAsia="Courier New" w:hAnsi="Courier New" w:cs="Courier New"/>
          <w:color w:val="000000"/>
          <w:sz w:val="24"/>
          <w:szCs w:val="24"/>
          <w:lang w:eastAsia="ru-RU"/>
        </w:rPr>
        <w:lastRenderedPageBreak/>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методички\\2015\\СУДЫ\\шелков\\media\\image3.png" \* MERGEFORMAT </w:instrText>
      </w:r>
      <w:r w:rsidRPr="003F5832">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методички\\2015\\СУДЫ\\шелков\\media\\image3.png" \* MERGEFORMATINET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pict>
          <v:shape id="_x0000_i1028" type="#_x0000_t75" style="width:516.75pt;height:793.5pt">
            <v:imagedata r:id="rId18" r:href="rId19"/>
          </v:shape>
        </w:pict>
      </w:r>
      <w:r w:rsidR="00F407B5">
        <w:rPr>
          <w:rFonts w:ascii="Courier New" w:eastAsia="Courier New" w:hAnsi="Courier New" w:cs="Courier New"/>
          <w:color w:val="000000"/>
          <w:sz w:val="24"/>
          <w:szCs w:val="24"/>
          <w:lang w:eastAsia="ru-RU"/>
        </w:rPr>
        <w:fldChar w:fldCharType="end"/>
      </w:r>
      <w:r w:rsidRPr="003F5832">
        <w:rPr>
          <w:rFonts w:ascii="Courier New" w:eastAsia="Courier New" w:hAnsi="Courier New" w:cs="Courier New"/>
          <w:color w:val="000000"/>
          <w:sz w:val="24"/>
          <w:szCs w:val="24"/>
          <w:lang w:eastAsia="ru-RU"/>
        </w:rPr>
        <w:fldChar w:fldCharType="end"/>
      </w: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sectPr w:rsidR="003F5832" w:rsidRPr="003F5832" w:rsidSect="007D622F">
          <w:pgSz w:w="11906" w:h="16838" w:code="9"/>
          <w:pgMar w:top="1134" w:right="1134" w:bottom="1134" w:left="1134" w:header="0" w:footer="3" w:gutter="0"/>
          <w:cols w:space="720"/>
          <w:noEndnote/>
          <w:docGrid w:linePitch="360"/>
        </w:sectPr>
      </w:pPr>
    </w:p>
    <w:p w:rsidR="003F5832" w:rsidRPr="003F5832" w:rsidRDefault="003F5832" w:rsidP="003F5832">
      <w:pPr>
        <w:framePr w:w="9422" w:h="14744" w:hRule="exact" w:wrap="none" w:vAnchor="page" w:hAnchor="page" w:x="1252" w:y="1171"/>
        <w:widowControl w:val="0"/>
        <w:spacing w:after="0" w:line="293" w:lineRule="exact"/>
        <w:ind w:left="20" w:right="2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lastRenderedPageBreak/>
        <w:t xml:space="preserve">17.12.1959 г. </w:t>
      </w:r>
      <w:r w:rsidRPr="003F5832">
        <w:rPr>
          <w:rFonts w:ascii="Times New Roman" w:eastAsia="Times New Roman" w:hAnsi="Times New Roman"/>
          <w:color w:val="000000"/>
          <w:spacing w:val="3"/>
          <w:sz w:val="23"/>
          <w:szCs w:val="23"/>
          <w:lang w:val="en-US" w:eastAsia="ru-RU"/>
        </w:rPr>
        <w:t>N</w:t>
      </w:r>
      <w:r w:rsidRPr="003F5832">
        <w:rPr>
          <w:rFonts w:ascii="Times New Roman" w:eastAsia="Times New Roman" w:hAnsi="Times New Roman"/>
          <w:color w:val="000000"/>
          <w:spacing w:val="3"/>
          <w:sz w:val="23"/>
          <w:szCs w:val="23"/>
          <w:lang w:eastAsia="ru-RU"/>
        </w:rPr>
        <w:t xml:space="preserve"> 1397 "О пенсиях за выслугу лет работникам просвещения, здравоохранения и сельского хозяйства"), государственный комитет Совета Министров СССР по вопросам труда и заработной платы разъяснил, что по Перечню учреждений, организаций и должностей, работа в которых дает право на пенсию за выслугу лет работникам просвещения и здравоохранения, пенсии следует назначать: в детских садах и объединенных яслях-садах; педагогам - воспитателям, педагогам, педагогам-руководителям, руководителям, музыкальным руководителям (музыкальным работникам) - как руководителям - воспитателям и воспитателям. Данное разъяснение утратило силу лишь с изданием Постановления Правительства РФ от 22.09.1993 г. </w:t>
      </w:r>
      <w:r w:rsidRPr="003F5832">
        <w:rPr>
          <w:rFonts w:ascii="Times New Roman" w:eastAsia="Times New Roman" w:hAnsi="Times New Roman"/>
          <w:color w:val="000000"/>
          <w:spacing w:val="3"/>
          <w:sz w:val="23"/>
          <w:szCs w:val="23"/>
          <w:lang w:val="en-US" w:eastAsia="ru-RU"/>
        </w:rPr>
        <w:t>N</w:t>
      </w:r>
      <w:r w:rsidRPr="003F5832">
        <w:rPr>
          <w:rFonts w:ascii="Times New Roman" w:eastAsia="Times New Roman" w:hAnsi="Times New Roman"/>
          <w:color w:val="000000"/>
          <w:spacing w:val="3"/>
          <w:sz w:val="23"/>
          <w:szCs w:val="23"/>
          <w:lang w:eastAsia="ru-RU"/>
        </w:rPr>
        <w:t xml:space="preserve"> 953.</w:t>
      </w:r>
    </w:p>
    <w:p w:rsidR="003F5832" w:rsidRPr="003F5832" w:rsidRDefault="003F5832" w:rsidP="003F5832">
      <w:pPr>
        <w:framePr w:w="9422" w:h="14744" w:hRule="exact" w:wrap="none" w:vAnchor="page" w:hAnchor="page" w:x="1252" w:y="1171"/>
        <w:widowControl w:val="0"/>
        <w:spacing w:after="0" w:line="293" w:lineRule="exact"/>
        <w:ind w:left="20" w:right="20" w:firstLine="30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t>В соответствии с этим воспитателям не требовалась выработка ставки для включения периода в подсчет педагогического стажа, а так как музыкальным руководителям следовало назначать пенсию как воспитателям, поэтому Щелкову Ф.А. тоже не требуется выработка ставки, поэтому периоды работы Шелкова Ф.А. в качестве музыкального работника в детском саду «Одуванчик» с.Норки с 16 ноября 1989 года по 30 сентября 1993 года необходимо включить в периоды работы, дающие право на досрочное назначение трудовой пенсии по старости в связи с педагогической деятельностью.</w:t>
      </w:r>
    </w:p>
    <w:p w:rsidR="003F5832" w:rsidRPr="003F5832" w:rsidRDefault="003F5832" w:rsidP="003F5832">
      <w:pPr>
        <w:framePr w:w="9422" w:h="14744" w:hRule="exact" w:wrap="none" w:vAnchor="page" w:hAnchor="page" w:x="1252" w:y="1171"/>
        <w:widowControl w:val="0"/>
        <w:spacing w:after="0" w:line="293" w:lineRule="exact"/>
        <w:ind w:left="20" w:right="20" w:firstLine="30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t>Периоды работы Шелкова Ф.А. в должности музыкального работника в детских садах «Одуванчик» с.Норки и «Журавлик» с.Верхний Еруслан с 1 октября 1993 года по 31 декабря 1995 года, с 1 июня 1996 года по 31 августа 1996 года подлежат включению в педагогический стаж по следующим основаниям.</w:t>
      </w:r>
    </w:p>
    <w:p w:rsidR="003F5832" w:rsidRPr="003F5832" w:rsidRDefault="003F5832" w:rsidP="003F5832">
      <w:pPr>
        <w:framePr w:w="9422" w:h="14744" w:hRule="exact" w:wrap="none" w:vAnchor="page" w:hAnchor="page" w:x="1252" w:y="1171"/>
        <w:widowControl w:val="0"/>
        <w:spacing w:after="0" w:line="293" w:lineRule="exact"/>
        <w:ind w:left="20" w:right="20" w:firstLine="30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t>Согласно справки Шелков Ф.А. с 1 сентября 1980 года до 1 сентября 1996 года работал в качестве музыкального работника в детском саду «Одуванчик» с.Норки с педагогической нагрузкой 0,5 ставки (л.д.15) и с 15 ноября 1991 года по 1 сентября</w:t>
      </w:r>
    </w:p>
    <w:p w:rsidR="003F5832" w:rsidRPr="003F5832" w:rsidRDefault="003F5832" w:rsidP="003F5832">
      <w:pPr>
        <w:framePr w:w="9422" w:h="14744" w:hRule="exact" w:wrap="none" w:vAnchor="page" w:hAnchor="page" w:x="1252" w:y="1171"/>
        <w:widowControl w:val="0"/>
        <w:numPr>
          <w:ilvl w:val="0"/>
          <w:numId w:val="5"/>
        </w:numPr>
        <w:tabs>
          <w:tab w:val="left" w:pos="615"/>
        </w:tabs>
        <w:spacing w:after="0" w:line="293" w:lineRule="exact"/>
        <w:ind w:left="20" w:right="2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t>года в детском саду «Журавлик» с.Верхний Еруслан на 0,75 ставки (л.д.16). В соответствии с архивной справкой от 18.03.2009 года в документах архивного фонда администрации Верхнеерусланского округа Краснокутского района саратовской области имеются сведения о работе Шелкова Ф.А. согласно ведомостей начисления заработной платы работникам д\с-муз. работник: с апреля по декабрь 1993 года, с января по декабрь 1994 года, с января по декабрь 1995 года, с июня 1996 года по декабрь 1996 года.</w:t>
      </w:r>
    </w:p>
    <w:p w:rsidR="003F5832" w:rsidRPr="003F5832" w:rsidRDefault="003F5832" w:rsidP="003F5832">
      <w:pPr>
        <w:framePr w:w="9422" w:h="14744" w:hRule="exact" w:wrap="none" w:vAnchor="page" w:hAnchor="page" w:x="1252" w:y="1171"/>
        <w:widowControl w:val="0"/>
        <w:spacing w:after="0" w:line="293" w:lineRule="exact"/>
        <w:ind w:left="20" w:right="20" w:firstLine="30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t>Постановлением Совета Министров РСФСР от 6 сентября 1991 года утвержден Список профессий и должностей работников образования, педагогическая деятельность которых в школах и других учреждениях для детей дает право на пенсию за выслугу лет по правилам статьи 80 Закона РСФСР "О государственных пенсиях в РСФСР", в котором указание на должность музыкального руководителя отсутствовала.</w:t>
      </w:r>
    </w:p>
    <w:p w:rsidR="003F5832" w:rsidRPr="003F5832" w:rsidRDefault="003F5832" w:rsidP="003F5832">
      <w:pPr>
        <w:framePr w:w="9422" w:h="14744" w:hRule="exact" w:wrap="none" w:vAnchor="page" w:hAnchor="page" w:x="1252" w:y="1171"/>
        <w:widowControl w:val="0"/>
        <w:spacing w:after="0" w:line="293" w:lineRule="exact"/>
        <w:ind w:left="20" w:right="20" w:firstLine="30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t>В то же время пунктом 3 вышеназванного Постановления, за другими педагогическими работниками сохранялись условия и порядок назначения пенсий за выслугу лет, действовавшие до введения Закона РСФСР "О государственных пенсиях в РСФСР", но с 1 октября 1993 года указанный пункт признан утратившим силу.</w:t>
      </w:r>
    </w:p>
    <w:p w:rsidR="003F5832" w:rsidRPr="003F5832" w:rsidRDefault="003F5832" w:rsidP="003F5832">
      <w:pPr>
        <w:framePr w:w="9422" w:h="14744" w:hRule="exact" w:wrap="none" w:vAnchor="page" w:hAnchor="page" w:x="1252" w:y="1171"/>
        <w:widowControl w:val="0"/>
        <w:spacing w:after="0" w:line="293" w:lineRule="exact"/>
        <w:ind w:left="20" w:right="20" w:firstLine="300"/>
        <w:jc w:val="both"/>
        <w:rPr>
          <w:rFonts w:ascii="Times New Roman" w:eastAsia="Times New Roman" w:hAnsi="Times New Roman"/>
          <w:spacing w:val="3"/>
          <w:sz w:val="23"/>
          <w:szCs w:val="23"/>
          <w:lang w:eastAsia="ru-RU"/>
        </w:rPr>
      </w:pPr>
      <w:r w:rsidRPr="003F5832">
        <w:rPr>
          <w:rFonts w:ascii="Times New Roman" w:eastAsia="Times New Roman" w:hAnsi="Times New Roman"/>
          <w:color w:val="000000"/>
          <w:spacing w:val="3"/>
          <w:sz w:val="23"/>
          <w:szCs w:val="23"/>
          <w:lang w:eastAsia="ru-RU"/>
        </w:rPr>
        <w:t xml:space="preserve">Затем, Постановлением Правительства Российской Федерации от 22 сентября 1999 года </w:t>
      </w:r>
      <w:r w:rsidRPr="003F5832">
        <w:rPr>
          <w:rFonts w:ascii="Times New Roman" w:eastAsia="Times New Roman" w:hAnsi="Times New Roman"/>
          <w:color w:val="000000"/>
          <w:spacing w:val="3"/>
          <w:sz w:val="23"/>
          <w:szCs w:val="23"/>
          <w:lang w:val="en-US" w:eastAsia="ru-RU"/>
        </w:rPr>
        <w:t>N</w:t>
      </w:r>
      <w:r w:rsidRPr="003F5832">
        <w:rPr>
          <w:rFonts w:ascii="Times New Roman" w:eastAsia="Times New Roman" w:hAnsi="Times New Roman"/>
          <w:color w:val="000000"/>
          <w:spacing w:val="3"/>
          <w:sz w:val="23"/>
          <w:szCs w:val="23"/>
          <w:lang w:eastAsia="ru-RU"/>
        </w:rPr>
        <w:t xml:space="preserve"> 1067 был утвержден Список должностей, работа в которых засчитывается в выслугу, дающую право на пенсию за выслугу' лет в связи с педагогической деятельностью в школах и других учреждениях для детей, и Правила исчисления сроков выслуги для назначения пенсии за выслугу лет в связи с педагогической деятельностью в школах и других учреждениях для детей, пункт 3 которого предусматривал, что в выслугу, дающую право на пенсию за выслугу лет в связи с педагогической деятельностью в школах и других учреждениях для детей,</w:t>
      </w: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sectPr w:rsidR="003F5832" w:rsidRPr="003F5832" w:rsidSect="007D622F">
          <w:pgSz w:w="11906" w:h="16838" w:code="9"/>
          <w:pgMar w:top="1134" w:right="1134" w:bottom="1134" w:left="1134" w:header="0" w:footer="3" w:gutter="0"/>
          <w:cols w:space="720"/>
          <w:noEndnote/>
          <w:docGrid w:linePitch="360"/>
        </w:sectPr>
      </w:pPr>
    </w:p>
    <w:p w:rsidR="003F5832" w:rsidRPr="003F5832" w:rsidRDefault="003F5832" w:rsidP="003F5832">
      <w:pPr>
        <w:framePr w:wrap="none" w:vAnchor="page" w:hAnchor="page" w:x="931" w:y="413"/>
        <w:widowControl w:val="0"/>
        <w:spacing w:after="0" w:line="240" w:lineRule="auto"/>
        <w:rPr>
          <w:rFonts w:ascii="Courier New" w:eastAsia="Courier New" w:hAnsi="Courier New" w:cs="Courier New"/>
          <w:color w:val="000000"/>
          <w:sz w:val="0"/>
          <w:szCs w:val="0"/>
          <w:lang w:eastAsia="ru-RU"/>
        </w:rPr>
      </w:pPr>
      <w:r w:rsidRPr="003F5832">
        <w:rPr>
          <w:rFonts w:ascii="Courier New" w:eastAsia="Courier New" w:hAnsi="Courier New" w:cs="Courier New"/>
          <w:color w:val="000000"/>
          <w:sz w:val="24"/>
          <w:szCs w:val="24"/>
          <w:lang w:eastAsia="ru-RU"/>
        </w:rPr>
        <w:lastRenderedPageBreak/>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методички\\2015\\СУДЫ\\шелков\\media\\image4.png" \* MERGEFORMAT </w:instrText>
      </w:r>
      <w:r w:rsidRPr="003F5832">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методички\\2015\\СУДЫ\\шелков\\media\\image4.png" \* MERGEFORMATINET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pict>
          <v:shape id="_x0000_i1029" type="#_x0000_t75" style="width:503.25pt;height:801pt">
            <v:imagedata r:id="rId20" r:href="rId21"/>
          </v:shape>
        </w:pict>
      </w:r>
      <w:r w:rsidR="00F407B5">
        <w:rPr>
          <w:rFonts w:ascii="Courier New" w:eastAsia="Courier New" w:hAnsi="Courier New" w:cs="Courier New"/>
          <w:color w:val="000000"/>
          <w:sz w:val="24"/>
          <w:szCs w:val="24"/>
          <w:lang w:eastAsia="ru-RU"/>
        </w:rPr>
        <w:fldChar w:fldCharType="end"/>
      </w:r>
      <w:r w:rsidRPr="003F5832">
        <w:rPr>
          <w:rFonts w:ascii="Courier New" w:eastAsia="Courier New" w:hAnsi="Courier New" w:cs="Courier New"/>
          <w:color w:val="000000"/>
          <w:sz w:val="24"/>
          <w:szCs w:val="24"/>
          <w:lang w:eastAsia="ru-RU"/>
        </w:rPr>
        <w:fldChar w:fldCharType="end"/>
      </w: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sectPr w:rsidR="003F5832" w:rsidRPr="003F5832" w:rsidSect="007D622F">
          <w:pgSz w:w="11906" w:h="16838" w:code="9"/>
          <w:pgMar w:top="1134" w:right="1134" w:bottom="1134" w:left="1134" w:header="0" w:footer="3" w:gutter="0"/>
          <w:cols w:space="720"/>
          <w:noEndnote/>
          <w:docGrid w:linePitch="360"/>
        </w:sectPr>
      </w:pPr>
    </w:p>
    <w:p w:rsidR="003F5832" w:rsidRPr="003F5832" w:rsidRDefault="003F5832" w:rsidP="003F5832">
      <w:pPr>
        <w:framePr w:wrap="none" w:vAnchor="page" w:hAnchor="page" w:x="741" w:y="476"/>
        <w:widowControl w:val="0"/>
        <w:spacing w:after="0" w:line="240" w:lineRule="auto"/>
        <w:rPr>
          <w:rFonts w:ascii="Courier New" w:eastAsia="Courier New" w:hAnsi="Courier New" w:cs="Courier New"/>
          <w:color w:val="000000"/>
          <w:sz w:val="0"/>
          <w:szCs w:val="0"/>
          <w:lang w:eastAsia="ru-RU"/>
        </w:rPr>
      </w:pPr>
      <w:r w:rsidRPr="003F5832">
        <w:rPr>
          <w:rFonts w:ascii="Courier New" w:eastAsia="Courier New" w:hAnsi="Courier New" w:cs="Courier New"/>
          <w:color w:val="000000"/>
          <w:sz w:val="24"/>
          <w:szCs w:val="24"/>
          <w:lang w:eastAsia="ru-RU"/>
        </w:rPr>
        <w:lastRenderedPageBreak/>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методички\\2015\\СУДЫ\\шелков\\media\\image5.png" \* MERGEFORMAT </w:instrText>
      </w:r>
      <w:r w:rsidRPr="003F5832">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методички\\2015\\СУДЫ\\шелков\\media\\image5.png" \* MERGEFORMATINET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pict>
          <v:shape id="_x0000_i1030" type="#_x0000_t75" style="width:521.25pt;height:794.25pt">
            <v:imagedata r:id="rId22" r:href="rId23"/>
          </v:shape>
        </w:pict>
      </w:r>
      <w:r w:rsidR="00F407B5">
        <w:rPr>
          <w:rFonts w:ascii="Courier New" w:eastAsia="Courier New" w:hAnsi="Courier New" w:cs="Courier New"/>
          <w:color w:val="000000"/>
          <w:sz w:val="24"/>
          <w:szCs w:val="24"/>
          <w:lang w:eastAsia="ru-RU"/>
        </w:rPr>
        <w:fldChar w:fldCharType="end"/>
      </w:r>
      <w:r w:rsidRPr="003F5832">
        <w:rPr>
          <w:rFonts w:ascii="Courier New" w:eastAsia="Courier New" w:hAnsi="Courier New" w:cs="Courier New"/>
          <w:color w:val="000000"/>
          <w:sz w:val="24"/>
          <w:szCs w:val="24"/>
          <w:lang w:eastAsia="ru-RU"/>
        </w:rPr>
        <w:fldChar w:fldCharType="end"/>
      </w: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sectPr w:rsidR="003F5832" w:rsidRPr="003F5832" w:rsidSect="007D622F">
          <w:pgSz w:w="11906" w:h="16838" w:code="9"/>
          <w:pgMar w:top="1134" w:right="1134" w:bottom="1134" w:left="1134" w:header="0" w:footer="3" w:gutter="0"/>
          <w:cols w:space="720"/>
          <w:noEndnote/>
          <w:docGrid w:linePitch="360"/>
        </w:sectPr>
      </w:pPr>
    </w:p>
    <w:p w:rsidR="003F5832" w:rsidRPr="003F5832" w:rsidRDefault="003F5832" w:rsidP="003F5832">
      <w:pPr>
        <w:framePr w:wrap="none" w:vAnchor="page" w:hAnchor="page" w:x="791" w:y="778"/>
        <w:widowControl w:val="0"/>
        <w:spacing w:after="0" w:line="240" w:lineRule="auto"/>
        <w:rPr>
          <w:rFonts w:ascii="Courier New" w:eastAsia="Courier New" w:hAnsi="Courier New" w:cs="Courier New"/>
          <w:color w:val="000000"/>
          <w:sz w:val="0"/>
          <w:szCs w:val="0"/>
          <w:lang w:eastAsia="ru-RU"/>
        </w:rPr>
      </w:pPr>
      <w:r w:rsidRPr="003F5832">
        <w:rPr>
          <w:rFonts w:ascii="Courier New" w:eastAsia="Courier New" w:hAnsi="Courier New" w:cs="Courier New"/>
          <w:color w:val="000000"/>
          <w:sz w:val="24"/>
          <w:szCs w:val="24"/>
          <w:lang w:eastAsia="ru-RU"/>
        </w:rPr>
        <w:lastRenderedPageBreak/>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методички\\2015\\СУДЫ\\шелков\\media\\image6.png" \* MERGEFORMAT </w:instrText>
      </w:r>
      <w:r w:rsidRPr="003F5832">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методички\\2015\\СУДЫ\\шелков\\media\\image6.png" \* MERGEFORMATINET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4C589D">
        <w:rPr>
          <w:rFonts w:ascii="Courier New" w:eastAsia="Courier New" w:hAnsi="Courier New" w:cs="Courier New"/>
          <w:color w:val="000000"/>
          <w:sz w:val="24"/>
          <w:szCs w:val="24"/>
          <w:lang w:eastAsia="ru-RU"/>
        </w:rPr>
        <w:pict>
          <v:shape id="_x0000_i1031" type="#_x0000_t75" style="width:516.75pt;height:764.25pt">
            <v:imagedata r:id="rId24" r:href="rId25"/>
          </v:shape>
        </w:pict>
      </w:r>
      <w:r w:rsidR="00F407B5">
        <w:rPr>
          <w:rFonts w:ascii="Courier New" w:eastAsia="Courier New" w:hAnsi="Courier New" w:cs="Courier New"/>
          <w:color w:val="000000"/>
          <w:sz w:val="24"/>
          <w:szCs w:val="24"/>
          <w:lang w:eastAsia="ru-RU"/>
        </w:rPr>
        <w:fldChar w:fldCharType="end"/>
      </w:r>
      <w:r w:rsidRPr="003F5832">
        <w:rPr>
          <w:rFonts w:ascii="Courier New" w:eastAsia="Courier New" w:hAnsi="Courier New" w:cs="Courier New"/>
          <w:color w:val="000000"/>
          <w:sz w:val="24"/>
          <w:szCs w:val="24"/>
          <w:lang w:eastAsia="ru-RU"/>
        </w:rPr>
        <w:fldChar w:fldCharType="end"/>
      </w: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sectPr w:rsidR="003F5832" w:rsidRPr="003F5832" w:rsidSect="007D622F">
          <w:pgSz w:w="11906" w:h="16838" w:code="9"/>
          <w:pgMar w:top="1134" w:right="1134" w:bottom="1134" w:left="1134" w:header="0" w:footer="567" w:gutter="0"/>
          <w:cols w:space="720"/>
          <w:noEndnote/>
          <w:docGrid w:linePitch="360"/>
        </w:sectPr>
      </w:pPr>
    </w:p>
    <w:p w:rsidR="003F5832" w:rsidRPr="003F5832" w:rsidRDefault="003F5832" w:rsidP="003F5832">
      <w:pPr>
        <w:widowControl w:val="0"/>
        <w:spacing w:after="0" w:line="240" w:lineRule="auto"/>
        <w:rPr>
          <w:rFonts w:ascii="Courier New" w:eastAsia="Courier New" w:hAnsi="Courier New" w:cs="Courier New"/>
          <w:color w:val="000000"/>
          <w:sz w:val="2"/>
          <w:szCs w:val="2"/>
          <w:lang w:eastAsia="ru-RU"/>
        </w:rPr>
      </w:pPr>
    </w:p>
    <w:p w:rsidR="003F5832" w:rsidRPr="003F5832" w:rsidRDefault="003F5832" w:rsidP="003F5832">
      <w:pPr>
        <w:framePr w:wrap="none" w:vAnchor="page" w:hAnchor="page" w:x="751" w:y="401"/>
        <w:widowControl w:val="0"/>
        <w:spacing w:after="0" w:line="240" w:lineRule="auto"/>
        <w:rPr>
          <w:rFonts w:ascii="Courier New" w:eastAsia="Courier New" w:hAnsi="Courier New" w:cs="Courier New"/>
          <w:color w:val="000000"/>
          <w:sz w:val="0"/>
          <w:szCs w:val="0"/>
          <w:lang w:eastAsia="ru-RU"/>
        </w:rPr>
      </w:pPr>
      <w:r w:rsidRPr="003F5832">
        <w:rPr>
          <w:rFonts w:ascii="Courier New" w:eastAsia="Courier New" w:hAnsi="Courier New" w:cs="Courier New"/>
          <w:color w:val="000000"/>
          <w:sz w:val="24"/>
          <w:szCs w:val="24"/>
          <w:lang w:eastAsia="ru-RU"/>
        </w:rPr>
        <w:fldChar w:fldCharType="begin"/>
      </w:r>
      <w:r w:rsidR="004D39DE">
        <w:rPr>
          <w:rFonts w:ascii="Courier New" w:eastAsia="Courier New" w:hAnsi="Courier New" w:cs="Courier New"/>
          <w:color w:val="000000"/>
          <w:sz w:val="24"/>
          <w:szCs w:val="24"/>
          <w:lang w:eastAsia="ru-RU"/>
        </w:rPr>
        <w:instrText xml:space="preserve"> INCLUDEPICTURE "D:\\Мои документы\\Сборники и методички\\2015\\СУДЫ\\шелков\\media\\image7.png" \* MERGEFORMAT </w:instrText>
      </w:r>
      <w:r w:rsidRPr="003F5832">
        <w:rPr>
          <w:rFonts w:ascii="Courier New" w:eastAsia="Courier New" w:hAnsi="Courier New" w:cs="Courier New"/>
          <w:color w:val="000000"/>
          <w:sz w:val="24"/>
          <w:szCs w:val="24"/>
          <w:lang w:eastAsia="ru-RU"/>
        </w:rPr>
        <w:fldChar w:fldCharType="separate"/>
      </w:r>
      <w:r w:rsidR="00F407B5">
        <w:rPr>
          <w:rFonts w:ascii="Courier New" w:eastAsia="Courier New" w:hAnsi="Courier New" w:cs="Courier New"/>
          <w:color w:val="000000"/>
          <w:sz w:val="24"/>
          <w:szCs w:val="24"/>
          <w:lang w:eastAsia="ru-RU"/>
        </w:rPr>
        <w:fldChar w:fldCharType="begin"/>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instrText>INCLUDEPICTURE  "D:\\Мои документы\\Сборники и методички\\2015\\СУДЫ\\шелков\\media\\image7.png" \* MERGEFORMATINE</w:instrText>
      </w:r>
      <w:r w:rsidR="00F407B5">
        <w:rPr>
          <w:rFonts w:ascii="Courier New" w:eastAsia="Courier New" w:hAnsi="Courier New" w:cs="Courier New"/>
          <w:color w:val="000000"/>
          <w:sz w:val="24"/>
          <w:szCs w:val="24"/>
          <w:lang w:eastAsia="ru-RU"/>
        </w:rPr>
        <w:instrText>T</w:instrText>
      </w:r>
      <w:r w:rsidR="00F407B5">
        <w:rPr>
          <w:rFonts w:ascii="Courier New" w:eastAsia="Courier New" w:hAnsi="Courier New" w:cs="Courier New"/>
          <w:color w:val="000000"/>
          <w:sz w:val="24"/>
          <w:szCs w:val="24"/>
          <w:lang w:eastAsia="ru-RU"/>
        </w:rPr>
        <w:instrText xml:space="preserve"> </w:instrText>
      </w:r>
      <w:r w:rsidR="00F407B5">
        <w:rPr>
          <w:rFonts w:ascii="Courier New" w:eastAsia="Courier New" w:hAnsi="Courier New" w:cs="Courier New"/>
          <w:color w:val="000000"/>
          <w:sz w:val="24"/>
          <w:szCs w:val="24"/>
          <w:lang w:eastAsia="ru-RU"/>
        </w:rPr>
        <w:fldChar w:fldCharType="separate"/>
      </w:r>
      <w:r w:rsidR="004C589D">
        <w:rPr>
          <w:rFonts w:ascii="Courier New" w:eastAsia="Courier New" w:hAnsi="Courier New" w:cs="Courier New"/>
          <w:color w:val="000000"/>
          <w:sz w:val="24"/>
          <w:szCs w:val="24"/>
          <w:lang w:eastAsia="ru-RU"/>
        </w:rPr>
        <w:pict>
          <v:shape id="_x0000_i1032" type="#_x0000_t75" style="width:539.25pt;height:552pt">
            <v:imagedata r:id="rId26" r:href="rId27"/>
          </v:shape>
        </w:pict>
      </w:r>
      <w:r w:rsidR="00F407B5">
        <w:rPr>
          <w:rFonts w:ascii="Courier New" w:eastAsia="Courier New" w:hAnsi="Courier New" w:cs="Courier New"/>
          <w:color w:val="000000"/>
          <w:sz w:val="24"/>
          <w:szCs w:val="24"/>
          <w:lang w:eastAsia="ru-RU"/>
        </w:rPr>
        <w:fldChar w:fldCharType="end"/>
      </w:r>
      <w:r w:rsidRPr="003F5832">
        <w:rPr>
          <w:rFonts w:ascii="Courier New" w:eastAsia="Courier New" w:hAnsi="Courier New" w:cs="Courier New"/>
          <w:color w:val="000000"/>
          <w:sz w:val="24"/>
          <w:szCs w:val="24"/>
          <w:lang w:eastAsia="ru-RU"/>
        </w:rPr>
        <w:fldChar w:fldCharType="end"/>
      </w:r>
    </w:p>
    <w:p w:rsidR="003F5832" w:rsidRDefault="003F5832" w:rsidP="00143D70">
      <w:pPr>
        <w:widowControl w:val="0"/>
        <w:shd w:val="clear" w:color="auto" w:fill="FFFFFF"/>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sectPr w:rsidR="003F5832" w:rsidSect="007D622F">
          <w:pgSz w:w="11906" w:h="16838" w:code="9"/>
          <w:pgMar w:top="1134" w:right="1134" w:bottom="1134" w:left="1134" w:header="0" w:footer="709" w:gutter="0"/>
          <w:cols w:space="720"/>
          <w:noEndnote/>
          <w:docGrid w:linePitch="360"/>
        </w:sectPr>
      </w:pP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8"/>
          <w:szCs w:val="20"/>
          <w:lang w:eastAsia="ru-RU"/>
        </w:rPr>
        <w:lastRenderedPageBreak/>
        <w:t xml:space="preserve">                                                </w:t>
      </w:r>
      <w:r w:rsidRPr="007D622F">
        <w:rPr>
          <w:rFonts w:ascii="Times New Roman" w:eastAsia="Times New Roman" w:hAnsi="Times New Roman"/>
          <w:sz w:val="24"/>
          <w:szCs w:val="24"/>
          <w:lang w:eastAsia="ru-RU"/>
        </w:rPr>
        <w:t xml:space="preserve">В Краснокутский районный суд </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Саратовской области</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 xml:space="preserve"> </w:t>
      </w:r>
      <w:r w:rsidRPr="007D622F">
        <w:rPr>
          <w:rFonts w:ascii="Times New Roman" w:eastAsia="Times New Roman" w:hAnsi="Times New Roman"/>
          <w:b/>
          <w:sz w:val="24"/>
          <w:szCs w:val="24"/>
          <w:lang w:eastAsia="ru-RU"/>
        </w:rPr>
        <w:t xml:space="preserve">                    Истец</w:t>
      </w:r>
      <w:r w:rsidRPr="007D622F">
        <w:rPr>
          <w:rFonts w:ascii="Times New Roman" w:eastAsia="Times New Roman" w:hAnsi="Times New Roman"/>
          <w:sz w:val="24"/>
          <w:szCs w:val="24"/>
          <w:lang w:eastAsia="ru-RU"/>
        </w:rPr>
        <w:t>: Шеховцов Алексей Иванович,</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проживающий и зарегистрированный</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по адресу: Саратовская область, с.Интернациональное</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 xml:space="preserve">                                               Краснокутский р-н, ул.Центральная, дом 18</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 xml:space="preserve">                     </w:t>
      </w:r>
      <w:r w:rsidRPr="007D622F">
        <w:rPr>
          <w:rFonts w:ascii="Times New Roman" w:eastAsia="Times New Roman" w:hAnsi="Times New Roman"/>
          <w:b/>
          <w:sz w:val="24"/>
          <w:szCs w:val="24"/>
          <w:lang w:eastAsia="ru-RU"/>
        </w:rPr>
        <w:t>Ответчик</w:t>
      </w:r>
      <w:r w:rsidRPr="007D622F">
        <w:rPr>
          <w:rFonts w:ascii="Times New Roman" w:eastAsia="Times New Roman" w:hAnsi="Times New Roman"/>
          <w:sz w:val="24"/>
          <w:szCs w:val="24"/>
          <w:lang w:eastAsia="ru-RU"/>
        </w:rPr>
        <w:t xml:space="preserve">: ГУ-Управление Пенсионного </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 xml:space="preserve">               Фонда РФ в Краснокутском  районе</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 xml:space="preserve">                                                   По адресу: г.Красный Кут, ул.Московская,73 «В»</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 xml:space="preserve">         </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 xml:space="preserve">     </w:t>
      </w:r>
    </w:p>
    <w:p w:rsidR="007D622F" w:rsidRPr="007D622F" w:rsidRDefault="007D622F" w:rsidP="007D622F">
      <w:pPr>
        <w:keepNext/>
        <w:spacing w:after="0" w:line="240" w:lineRule="auto"/>
        <w:jc w:val="center"/>
        <w:outlineLvl w:val="0"/>
        <w:rPr>
          <w:rFonts w:ascii="Times New Roman" w:eastAsia="Times New Roman" w:hAnsi="Times New Roman"/>
          <w:b/>
          <w:bCs/>
          <w:sz w:val="24"/>
          <w:szCs w:val="24"/>
          <w:lang w:eastAsia="ru-RU"/>
        </w:rPr>
      </w:pPr>
      <w:r w:rsidRPr="007D622F">
        <w:rPr>
          <w:rFonts w:ascii="Times New Roman" w:eastAsia="Times New Roman" w:hAnsi="Times New Roman"/>
          <w:b/>
          <w:bCs/>
          <w:sz w:val="24"/>
          <w:szCs w:val="24"/>
          <w:lang w:eastAsia="ru-RU"/>
        </w:rPr>
        <w:t>ИСКОВОЕ ЗАЯВЛЕНИЕ</w:t>
      </w:r>
    </w:p>
    <w:p w:rsidR="007D622F" w:rsidRPr="007D622F" w:rsidRDefault="007D622F" w:rsidP="007D622F">
      <w:pPr>
        <w:spacing w:after="0" w:line="240" w:lineRule="auto"/>
        <w:jc w:val="center"/>
        <w:rPr>
          <w:rFonts w:ascii="Times New Roman" w:eastAsia="Times New Roman" w:hAnsi="Times New Roman"/>
          <w:b/>
          <w:bCs/>
          <w:sz w:val="24"/>
          <w:szCs w:val="24"/>
          <w:lang w:eastAsia="ru-RU"/>
        </w:rPr>
      </w:pPr>
      <w:r w:rsidRPr="007D622F">
        <w:rPr>
          <w:rFonts w:ascii="Times New Roman" w:eastAsia="Times New Roman" w:hAnsi="Times New Roman"/>
          <w:b/>
          <w:bCs/>
          <w:sz w:val="24"/>
          <w:szCs w:val="24"/>
          <w:lang w:eastAsia="ru-RU"/>
        </w:rPr>
        <w:t>о включении в специальный стаж периодов  работы   в должности  учителя трудового обучения с 02.11.1999 по 01.09.2000 года( 10 мес.), в должности  учителя трудового обучения с 02.09.2000 по 01.09.2001 г.(1 год), в должности учителя трудового обучения  и черчения с 01.09.2004 по 01.09.2005 г.(1 год) и признании права на досрочное назначение трудовой пенсии по старости</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8"/>
          <w:szCs w:val="28"/>
          <w:lang w:eastAsia="ru-RU"/>
        </w:rPr>
        <w:t>Я,</w:t>
      </w:r>
      <w:r w:rsidRPr="007D622F">
        <w:rPr>
          <w:rFonts w:ascii="Times New Roman" w:eastAsia="Times New Roman" w:hAnsi="Times New Roman"/>
          <w:sz w:val="24"/>
          <w:szCs w:val="24"/>
          <w:lang w:eastAsia="ru-RU"/>
        </w:rPr>
        <w:t xml:space="preserve"> Шеховцов Алексей Иванович</w:t>
      </w:r>
      <w:r w:rsidRPr="007D622F">
        <w:rPr>
          <w:rFonts w:ascii="Times New Roman" w:eastAsia="Times New Roman" w:hAnsi="Times New Roman"/>
          <w:sz w:val="28"/>
          <w:szCs w:val="28"/>
          <w:lang w:eastAsia="ru-RU"/>
        </w:rPr>
        <w:t xml:space="preserve">,  30 </w:t>
      </w:r>
      <w:r w:rsidRPr="007D622F">
        <w:rPr>
          <w:rFonts w:ascii="Times New Roman" w:eastAsia="Times New Roman" w:hAnsi="Times New Roman"/>
          <w:sz w:val="24"/>
          <w:szCs w:val="24"/>
          <w:lang w:eastAsia="ru-RU"/>
        </w:rPr>
        <w:t>сентября 2013 года обратился в Управление Пенсионного фонда РФ в Краснокутском районе с заявлением о назначении мне досрочной трудовой пенсии как работнику,  имеющему 25-летний стаж педагогической работы.</w:t>
      </w:r>
    </w:p>
    <w:p w:rsidR="007D622F" w:rsidRPr="007D622F" w:rsidRDefault="007D622F" w:rsidP="007D622F">
      <w:pPr>
        <w:spacing w:after="0" w:line="240" w:lineRule="auto"/>
        <w:jc w:val="both"/>
        <w:rPr>
          <w:rFonts w:ascii="Times New Roman" w:eastAsia="Times New Roman" w:hAnsi="Times New Roman"/>
          <w:bCs/>
          <w:sz w:val="24"/>
          <w:szCs w:val="24"/>
          <w:lang w:eastAsia="ru-RU"/>
        </w:rPr>
      </w:pPr>
      <w:r w:rsidRPr="007D622F">
        <w:rPr>
          <w:rFonts w:ascii="Times New Roman" w:eastAsia="Times New Roman" w:hAnsi="Times New Roman"/>
          <w:sz w:val="24"/>
          <w:szCs w:val="24"/>
          <w:lang w:eastAsia="ru-RU"/>
        </w:rPr>
        <w:t xml:space="preserve">Однако, своим решением  №267 от 10.10.2013 года(протокол №417 от 08.10.2013 года), комиссия по пенсионным вопросам при Управлении ПФ в Краснокутском районе отказала мне в назначении пенсии, исключив из специального стажа по нормам п.п.19 п.1 ст.27 Федерального Закона от 17.12.2001 года №173 «О трудовых пенсиях в Российской Федерации» </w:t>
      </w:r>
      <w:r w:rsidRPr="007D622F">
        <w:rPr>
          <w:rFonts w:ascii="Times New Roman" w:eastAsia="Times New Roman" w:hAnsi="Times New Roman"/>
          <w:bCs/>
          <w:sz w:val="24"/>
          <w:szCs w:val="24"/>
          <w:lang w:eastAsia="ru-RU"/>
        </w:rPr>
        <w:t xml:space="preserve">периоды  работы   в должности  учитель НВП с 02.11.1999 по 01.09.2000 года( 10 мес.),  с 02.09.2000 по 01.09.2001 г.(1 год), с 01.09.2004 по 01.09.2005 г.(1 год). Всего исключено УПФ 2 года 10 месяцев. </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bCs/>
          <w:sz w:val="24"/>
          <w:szCs w:val="24"/>
          <w:lang w:eastAsia="ru-RU"/>
        </w:rPr>
        <w:t xml:space="preserve"> </w:t>
      </w:r>
      <w:r w:rsidRPr="007D622F">
        <w:rPr>
          <w:rFonts w:ascii="Times New Roman" w:eastAsia="Times New Roman" w:hAnsi="Times New Roman"/>
          <w:sz w:val="24"/>
          <w:szCs w:val="24"/>
          <w:lang w:eastAsia="ru-RU"/>
        </w:rPr>
        <w:t xml:space="preserve">Включено в специальный стаж </w:t>
      </w:r>
      <w:r w:rsidRPr="007D622F">
        <w:rPr>
          <w:rFonts w:ascii="Times New Roman" w:eastAsia="Times New Roman" w:hAnsi="Times New Roman"/>
          <w:b/>
          <w:sz w:val="24"/>
          <w:szCs w:val="24"/>
          <w:lang w:eastAsia="ru-RU"/>
        </w:rPr>
        <w:t xml:space="preserve"> 22 года 07 месяцев 13 дней</w:t>
      </w:r>
      <w:r w:rsidRPr="007D622F">
        <w:rPr>
          <w:rFonts w:ascii="Times New Roman" w:eastAsia="Times New Roman" w:hAnsi="Times New Roman"/>
          <w:sz w:val="24"/>
          <w:szCs w:val="24"/>
          <w:lang w:eastAsia="ru-RU"/>
        </w:rPr>
        <w:t xml:space="preserve">.  </w:t>
      </w:r>
    </w:p>
    <w:p w:rsidR="007D622F" w:rsidRPr="007D622F" w:rsidRDefault="007D622F" w:rsidP="007D622F">
      <w:pPr>
        <w:spacing w:after="0" w:line="240" w:lineRule="auto"/>
        <w:ind w:firstLine="708"/>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Свой отказ ответчик мотивирует тем, что  работа в этой должности не может быть засчитана в стаж, дающей право на досрочное назначение трудовой пенсии по старости, на основании п.4 Правил, утв. 29.10.2002 г. №781.</w:t>
      </w:r>
      <w:r w:rsidRPr="007D622F">
        <w:rPr>
          <w:rFonts w:ascii="Times New Roman" w:eastAsia="Times New Roman" w:hAnsi="Times New Roman"/>
          <w:b/>
          <w:sz w:val="24"/>
          <w:szCs w:val="24"/>
          <w:lang w:eastAsia="ru-RU"/>
        </w:rPr>
        <w:t xml:space="preserve">  </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t>Считаю, что действия ответчика не обоснованы, незаконны по следующим основаниям:</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t>1.Основным документом для назначения досрочной пенсии является трудовая книжка. Согласно моей трудовой книжке,   я с  01.09.1988 года(запись №15) по настоящее время работаю  в  образовательных учреждениях для детей.</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t xml:space="preserve">2.В соответствии с подпунктом 19 пункта 1 статьи 27 Федерального закона от 17.12.2001 года №173-ФЗ «О трудовых пенсиях в Российской Федерации» досрочная пенсия по старости назначается лицам, не менее  25 лет осуществлявшим педагогическую деятельность для детей, независимо от их возраста. </w:t>
      </w:r>
    </w:p>
    <w:p w:rsidR="007D622F" w:rsidRPr="007D622F" w:rsidRDefault="007D622F" w:rsidP="007D622F">
      <w:pPr>
        <w:spacing w:after="0" w:line="240" w:lineRule="auto"/>
        <w:jc w:val="both"/>
        <w:rPr>
          <w:rFonts w:ascii="Times New Roman" w:eastAsia="Times New Roman" w:hAnsi="Times New Roman"/>
          <w:bCs/>
          <w:sz w:val="24"/>
          <w:szCs w:val="24"/>
          <w:lang w:eastAsia="ru-RU"/>
        </w:rPr>
      </w:pPr>
      <w:r w:rsidRPr="007D622F">
        <w:rPr>
          <w:rFonts w:ascii="Times New Roman" w:eastAsia="Times New Roman" w:hAnsi="Times New Roman"/>
          <w:b/>
          <w:bCs/>
          <w:sz w:val="24"/>
          <w:szCs w:val="24"/>
          <w:lang w:eastAsia="ru-RU"/>
        </w:rPr>
        <w:t xml:space="preserve"> </w:t>
      </w:r>
      <w:r w:rsidRPr="007D622F">
        <w:rPr>
          <w:rFonts w:ascii="Times New Roman" w:eastAsia="Times New Roman" w:hAnsi="Times New Roman"/>
          <w:bCs/>
          <w:sz w:val="24"/>
          <w:szCs w:val="24"/>
          <w:lang w:eastAsia="ru-RU"/>
        </w:rPr>
        <w:t>Мой стаж составляет:</w:t>
      </w:r>
    </w:p>
    <w:p w:rsidR="007D622F" w:rsidRPr="007D622F" w:rsidRDefault="007D622F" w:rsidP="007D622F">
      <w:pPr>
        <w:spacing w:after="0" w:line="240" w:lineRule="auto"/>
        <w:ind w:firstLine="708"/>
        <w:jc w:val="both"/>
        <w:rPr>
          <w:rFonts w:ascii="Times New Roman" w:eastAsia="Times New Roman" w:hAnsi="Times New Roman"/>
          <w:sz w:val="24"/>
          <w:szCs w:val="24"/>
          <w:lang w:eastAsia="ru-RU"/>
        </w:rPr>
      </w:pPr>
      <w:r w:rsidRPr="007D622F">
        <w:rPr>
          <w:rFonts w:ascii="Times New Roman" w:eastAsia="Times New Roman" w:hAnsi="Times New Roman"/>
          <w:bCs/>
          <w:sz w:val="24"/>
          <w:szCs w:val="24"/>
          <w:lang w:eastAsia="ru-RU"/>
        </w:rPr>
        <w:t>с 15.08.1988 года по 01.09.2013</w:t>
      </w:r>
      <w:r w:rsidRPr="007D622F">
        <w:rPr>
          <w:rFonts w:ascii="Times New Roman" w:eastAsia="Times New Roman" w:hAnsi="Times New Roman"/>
          <w:b/>
          <w:bCs/>
          <w:sz w:val="24"/>
          <w:szCs w:val="24"/>
          <w:lang w:eastAsia="ru-RU"/>
        </w:rPr>
        <w:t xml:space="preserve"> </w:t>
      </w:r>
      <w:r w:rsidRPr="007D622F">
        <w:rPr>
          <w:rFonts w:ascii="Times New Roman" w:eastAsia="Times New Roman" w:hAnsi="Times New Roman"/>
          <w:sz w:val="24"/>
          <w:szCs w:val="24"/>
          <w:lang w:eastAsia="ru-RU"/>
        </w:rPr>
        <w:t xml:space="preserve">-  учитель  в средней школе с.Интернациональное Краснокутского района.  </w:t>
      </w:r>
    </w:p>
    <w:p w:rsidR="007D622F" w:rsidRPr="007D622F" w:rsidRDefault="007D622F" w:rsidP="007D622F">
      <w:pPr>
        <w:spacing w:after="0" w:line="240" w:lineRule="auto"/>
        <w:jc w:val="both"/>
        <w:rPr>
          <w:rFonts w:ascii="Times New Roman" w:eastAsia="Times New Roman" w:hAnsi="Times New Roman"/>
          <w:sz w:val="24"/>
          <w:szCs w:val="24"/>
          <w:lang w:eastAsia="ru-RU"/>
        </w:rPr>
      </w:pPr>
    </w:p>
    <w:p w:rsidR="007D622F" w:rsidRPr="007D622F" w:rsidRDefault="007D622F" w:rsidP="007D622F">
      <w:pPr>
        <w:spacing w:after="0" w:line="240" w:lineRule="auto"/>
        <w:ind w:firstLine="708"/>
        <w:jc w:val="both"/>
        <w:rPr>
          <w:rFonts w:ascii="Times New Roman" w:eastAsia="Times New Roman" w:hAnsi="Times New Roman"/>
          <w:bCs/>
          <w:sz w:val="24"/>
          <w:szCs w:val="24"/>
          <w:lang w:eastAsia="ru-RU"/>
        </w:rPr>
      </w:pPr>
      <w:r w:rsidRPr="007D622F">
        <w:rPr>
          <w:rFonts w:ascii="Times New Roman" w:eastAsia="Times New Roman" w:hAnsi="Times New Roman"/>
          <w:sz w:val="24"/>
          <w:szCs w:val="24"/>
          <w:lang w:eastAsia="ru-RU"/>
        </w:rPr>
        <w:t xml:space="preserve">3.Согласно тарификационным спискам и приказам о распределении учебной нагрузки кроме  преподавателя-организатора ОБЖ я имел нагрузку учителя </w:t>
      </w:r>
      <w:r w:rsidRPr="007D622F">
        <w:rPr>
          <w:rFonts w:ascii="Times New Roman" w:eastAsia="Times New Roman" w:hAnsi="Times New Roman"/>
          <w:bCs/>
          <w:sz w:val="24"/>
          <w:szCs w:val="24"/>
          <w:lang w:eastAsia="ru-RU"/>
        </w:rPr>
        <w:t xml:space="preserve">трудового обучения и черчения с 02.11.1999 по 01.09.2000 года( 10 мес.) -10,5 часов в 5-10 классах, в должности  учителя трудового обучения с 02.09.2000 по 01.09.2001 г.(1 год) - 12 часов в 5-10 классах, с 01.09.2004 по 01.09.2005 г.(1 год) -18 часов. </w:t>
      </w:r>
    </w:p>
    <w:p w:rsidR="007D622F" w:rsidRPr="007D622F" w:rsidRDefault="007D622F" w:rsidP="007D622F">
      <w:pPr>
        <w:spacing w:after="0" w:line="240" w:lineRule="auto"/>
        <w:ind w:firstLine="708"/>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 xml:space="preserve"> Кроме того согласно ведомостям на заработную плату  я  получал заработную плату, производились соответствующие перечисления в Пенсионный фонд. </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lastRenderedPageBreak/>
        <w:t xml:space="preserve">Списком, утв. Постановлением Правительства №781, предусматривается наименование должности , «учитель». Кроме того в Списке предусмотрены образовательные учреждения – школы. Такое наименование предусмотрено  квалификационными характеристиками по  должности учитель. Следовательно, Пенсионный Фонд  незаконно исключил  данные периоды.  </w:t>
      </w:r>
    </w:p>
    <w:p w:rsidR="007D622F" w:rsidRPr="007D622F" w:rsidRDefault="007D622F" w:rsidP="007D622F">
      <w:pPr>
        <w:spacing w:after="0" w:line="240" w:lineRule="auto"/>
        <w:jc w:val="both"/>
        <w:rPr>
          <w:rFonts w:ascii="Times New Roman" w:eastAsia="Times New Roman" w:hAnsi="Times New Roman"/>
          <w:b/>
          <w:bCs/>
          <w:sz w:val="24"/>
          <w:szCs w:val="24"/>
          <w:lang w:eastAsia="ru-RU"/>
        </w:rPr>
      </w:pPr>
      <w:r w:rsidRPr="007D622F">
        <w:rPr>
          <w:rFonts w:ascii="Times New Roman" w:eastAsia="Times New Roman" w:hAnsi="Times New Roman"/>
          <w:sz w:val="24"/>
          <w:szCs w:val="24"/>
          <w:lang w:eastAsia="ru-RU"/>
        </w:rPr>
        <w:tab/>
        <w:t xml:space="preserve">Не по моей вине работодатель не включил в трудовую книжку записи о работе учителем </w:t>
      </w:r>
      <w:r w:rsidRPr="007D622F">
        <w:rPr>
          <w:rFonts w:ascii="Times New Roman" w:eastAsia="Times New Roman" w:hAnsi="Times New Roman"/>
          <w:bCs/>
          <w:sz w:val="24"/>
          <w:szCs w:val="24"/>
          <w:lang w:eastAsia="ru-RU"/>
        </w:rPr>
        <w:t>трудового обучения и черчения.</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t xml:space="preserve">  4.В соответствии с пунктом 4 Правил исчисления периодов работы, дающей право на досрочное назначение трудовой пенсии по старости лицам, осуществлявшим педагогическую деятельность в государственных и муниципальных учреждениях для детей, в соответствии с подпунктом 10 пункта 1 статьи 28 Федерального закона «О трудовых пенсиях в Российской Федерации» работа в должности учителя засчитывается независимо от нагрузки в общеобразовательных учреждениях, находящихся в сельской местности.</w:t>
      </w:r>
    </w:p>
    <w:p w:rsidR="007D622F" w:rsidRPr="007D622F" w:rsidRDefault="007D622F" w:rsidP="007D622F">
      <w:pPr>
        <w:spacing w:after="0" w:line="240" w:lineRule="auto"/>
        <w:jc w:val="both"/>
        <w:rPr>
          <w:rFonts w:ascii="Times New Roman" w:eastAsia="Times New Roman" w:hAnsi="Times New Roman"/>
          <w:sz w:val="24"/>
          <w:szCs w:val="24"/>
          <w:lang w:eastAsia="ru-RU"/>
        </w:rPr>
      </w:pPr>
    </w:p>
    <w:p w:rsidR="007D622F" w:rsidRPr="007D622F" w:rsidRDefault="007D622F" w:rsidP="007D622F">
      <w:pPr>
        <w:spacing w:after="0" w:line="240" w:lineRule="auto"/>
        <w:ind w:firstLine="708"/>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 xml:space="preserve">В соответствии со статьей 27 Закона  «О трудовых пенсиях в РФ»  право на досрочную пенсию по старости в связи с педагогической деятельностью имеют работники, которые  25 лет проработали в образовательных учреждениях для детей. </w:t>
      </w:r>
    </w:p>
    <w:p w:rsidR="007D622F" w:rsidRPr="007D622F" w:rsidRDefault="007D622F" w:rsidP="007D622F">
      <w:pPr>
        <w:spacing w:after="0" w:line="240" w:lineRule="auto"/>
        <w:ind w:firstLine="708"/>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 xml:space="preserve"> Так как на момент обращения в УПФ в Краснокутском районе мой педагогический стаж составлял 25 лет 5 мес. 13 дней, я  имею право на  назначение трудовой пенсии по старости в связи с педагогической деятельностью.</w:t>
      </w:r>
    </w:p>
    <w:p w:rsidR="007D622F" w:rsidRPr="007D622F" w:rsidRDefault="007D622F" w:rsidP="007D622F">
      <w:pPr>
        <w:spacing w:after="0" w:line="240" w:lineRule="auto"/>
        <w:jc w:val="both"/>
        <w:rPr>
          <w:rFonts w:ascii="Times New Roman" w:eastAsia="Times New Roman" w:hAnsi="Times New Roman"/>
          <w:sz w:val="24"/>
          <w:szCs w:val="24"/>
          <w:lang w:eastAsia="ru-RU"/>
        </w:rPr>
      </w:pPr>
    </w:p>
    <w:p w:rsidR="007D622F" w:rsidRPr="007D622F" w:rsidRDefault="007D622F" w:rsidP="007D622F">
      <w:pPr>
        <w:spacing w:after="0" w:line="240" w:lineRule="auto"/>
        <w:jc w:val="both"/>
        <w:rPr>
          <w:rFonts w:ascii="Times New Roman" w:eastAsia="Times New Roman" w:hAnsi="Times New Roman"/>
          <w:b/>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 xml:space="preserve">        </w:t>
      </w:r>
      <w:r w:rsidRPr="007D622F">
        <w:rPr>
          <w:rFonts w:ascii="Times New Roman" w:eastAsia="Times New Roman" w:hAnsi="Times New Roman"/>
          <w:b/>
          <w:sz w:val="24"/>
          <w:szCs w:val="24"/>
          <w:lang w:eastAsia="ru-RU"/>
        </w:rPr>
        <w:t>На основании изложенного,  прошу суд:</w:t>
      </w:r>
      <w:r w:rsidRPr="007D622F">
        <w:rPr>
          <w:rFonts w:ascii="Times New Roman" w:eastAsia="Times New Roman" w:hAnsi="Times New Roman"/>
          <w:b/>
          <w:sz w:val="24"/>
          <w:szCs w:val="24"/>
          <w:lang w:eastAsia="ru-RU"/>
        </w:rPr>
        <w:tab/>
      </w:r>
    </w:p>
    <w:p w:rsidR="007D622F" w:rsidRPr="007D622F" w:rsidRDefault="007D622F" w:rsidP="007D622F">
      <w:pPr>
        <w:spacing w:after="0" w:line="240" w:lineRule="auto"/>
        <w:jc w:val="both"/>
        <w:rPr>
          <w:rFonts w:ascii="Times New Roman" w:eastAsia="Times New Roman" w:hAnsi="Times New Roman"/>
          <w:b/>
          <w:sz w:val="24"/>
          <w:szCs w:val="24"/>
          <w:lang w:eastAsia="ru-RU"/>
        </w:rPr>
      </w:pPr>
      <w:r w:rsidRPr="007D622F">
        <w:rPr>
          <w:rFonts w:ascii="Times New Roman" w:eastAsia="Times New Roman" w:hAnsi="Times New Roman"/>
          <w:b/>
          <w:sz w:val="24"/>
          <w:szCs w:val="24"/>
          <w:lang w:eastAsia="ru-RU"/>
        </w:rPr>
        <w:tab/>
      </w:r>
    </w:p>
    <w:p w:rsidR="007D622F" w:rsidRPr="007D622F" w:rsidRDefault="007D622F" w:rsidP="007D622F">
      <w:pPr>
        <w:spacing w:after="0" w:line="240" w:lineRule="auto"/>
        <w:jc w:val="both"/>
        <w:rPr>
          <w:rFonts w:ascii="Times New Roman" w:eastAsia="Times New Roman" w:hAnsi="Times New Roman"/>
          <w:bCs/>
          <w:sz w:val="24"/>
          <w:szCs w:val="24"/>
          <w:lang w:eastAsia="ru-RU"/>
        </w:rPr>
      </w:pPr>
      <w:r w:rsidRPr="007D622F">
        <w:rPr>
          <w:rFonts w:ascii="Times New Roman" w:eastAsia="Times New Roman" w:hAnsi="Times New Roman"/>
          <w:sz w:val="24"/>
          <w:szCs w:val="24"/>
          <w:lang w:eastAsia="ru-RU"/>
        </w:rPr>
        <w:tab/>
        <w:t xml:space="preserve">1.Признать незаконным решение комиссии ГУ УПФ РФ  в Краснокутском районе Саратовской области в части исключения периодов </w:t>
      </w:r>
      <w:r w:rsidRPr="007D622F">
        <w:rPr>
          <w:rFonts w:ascii="Times New Roman" w:eastAsia="Times New Roman" w:hAnsi="Times New Roman"/>
          <w:bCs/>
          <w:sz w:val="24"/>
          <w:szCs w:val="24"/>
          <w:lang w:eastAsia="ru-RU"/>
        </w:rPr>
        <w:t>с 02.11.1999 по 01.09.2000 года( 10 мес.),  с 02.09.2000 по 01.09.2001 г.(1 год), с 01.09.2004 по 01.09.2005 г.(1 год).</w:t>
      </w:r>
    </w:p>
    <w:p w:rsidR="007D622F" w:rsidRPr="007D622F" w:rsidRDefault="007D622F" w:rsidP="007D622F">
      <w:pPr>
        <w:spacing w:after="0" w:line="240" w:lineRule="auto"/>
        <w:jc w:val="both"/>
        <w:rPr>
          <w:rFonts w:ascii="Times New Roman" w:eastAsia="Times New Roman" w:hAnsi="Times New Roman"/>
          <w:b/>
          <w:sz w:val="24"/>
          <w:szCs w:val="24"/>
          <w:lang w:eastAsia="ru-RU"/>
        </w:rPr>
      </w:pPr>
    </w:p>
    <w:p w:rsidR="007D622F" w:rsidRPr="007D622F" w:rsidRDefault="007D622F" w:rsidP="007D622F">
      <w:pPr>
        <w:spacing w:after="0" w:line="240" w:lineRule="auto"/>
        <w:jc w:val="both"/>
        <w:rPr>
          <w:rFonts w:ascii="Times New Roman" w:eastAsia="Times New Roman" w:hAnsi="Times New Roman"/>
          <w:bCs/>
          <w:sz w:val="24"/>
          <w:szCs w:val="24"/>
          <w:lang w:eastAsia="ru-RU"/>
        </w:rPr>
      </w:pPr>
      <w:r w:rsidRPr="007D622F">
        <w:rPr>
          <w:rFonts w:ascii="Times New Roman" w:eastAsia="Times New Roman" w:hAnsi="Times New Roman"/>
          <w:sz w:val="24"/>
          <w:szCs w:val="24"/>
          <w:lang w:eastAsia="ru-RU"/>
        </w:rPr>
        <w:t xml:space="preserve"> </w:t>
      </w:r>
      <w:r w:rsidRPr="007D622F">
        <w:rPr>
          <w:rFonts w:ascii="Times New Roman" w:eastAsia="Times New Roman" w:hAnsi="Times New Roman"/>
          <w:sz w:val="24"/>
          <w:szCs w:val="24"/>
          <w:lang w:eastAsia="ru-RU"/>
        </w:rPr>
        <w:tab/>
        <w:t xml:space="preserve">2.Обязать ГУ УПФ РФ в Краснокутском районе Саратовской области включить в  стаж дающий право на назначение досрочной пенсии по старости в связи с педагогической деятельностью периоды </w:t>
      </w:r>
      <w:r w:rsidRPr="007D622F">
        <w:rPr>
          <w:rFonts w:ascii="Times New Roman" w:eastAsia="Times New Roman" w:hAnsi="Times New Roman"/>
          <w:bCs/>
          <w:sz w:val="24"/>
          <w:szCs w:val="24"/>
          <w:lang w:eastAsia="ru-RU"/>
        </w:rPr>
        <w:t>работы   в должности  учителя трудового обучения с 02.11.1999 по 01.09.2000 года( 10 мес.), в должности  учителя трудового обучения с 02.09.2000 по 01.09.2001 г.(1 год),</w:t>
      </w:r>
      <w:r w:rsidRPr="007D622F">
        <w:rPr>
          <w:rFonts w:ascii="Times New Roman" w:eastAsia="Times New Roman" w:hAnsi="Times New Roman"/>
          <w:b/>
          <w:bCs/>
          <w:sz w:val="24"/>
          <w:szCs w:val="24"/>
          <w:lang w:eastAsia="ru-RU"/>
        </w:rPr>
        <w:t xml:space="preserve"> </w:t>
      </w:r>
      <w:r w:rsidRPr="007D622F">
        <w:rPr>
          <w:rFonts w:ascii="Times New Roman" w:eastAsia="Times New Roman" w:hAnsi="Times New Roman"/>
          <w:bCs/>
          <w:sz w:val="24"/>
          <w:szCs w:val="24"/>
          <w:lang w:eastAsia="ru-RU"/>
        </w:rPr>
        <w:t>в должности учителя трудового обучения  и черчения с 01.09.2004 по 01.09.2005 г.(1 год).</w:t>
      </w:r>
    </w:p>
    <w:p w:rsidR="007D622F" w:rsidRPr="007D622F" w:rsidRDefault="007D622F" w:rsidP="007D622F">
      <w:pPr>
        <w:spacing w:after="0" w:line="240" w:lineRule="auto"/>
        <w:ind w:firstLine="708"/>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 xml:space="preserve">3.Признать право на назначение досрочной пенсии по старости  с момента обращения в УПФ РФ, а именно </w:t>
      </w:r>
      <w:r w:rsidRPr="007D622F">
        <w:rPr>
          <w:rFonts w:ascii="Times New Roman" w:eastAsia="Times New Roman" w:hAnsi="Times New Roman"/>
          <w:b/>
          <w:sz w:val="24"/>
          <w:szCs w:val="24"/>
          <w:lang w:eastAsia="ru-RU"/>
        </w:rPr>
        <w:t xml:space="preserve">с </w:t>
      </w:r>
      <w:r w:rsidRPr="007D622F">
        <w:rPr>
          <w:rFonts w:ascii="Times New Roman" w:eastAsia="Times New Roman" w:hAnsi="Times New Roman"/>
          <w:sz w:val="24"/>
          <w:szCs w:val="24"/>
          <w:lang w:eastAsia="ru-RU"/>
        </w:rPr>
        <w:t xml:space="preserve">   30 сентября  2013 года. </w:t>
      </w:r>
    </w:p>
    <w:p w:rsidR="007D622F" w:rsidRPr="007D622F" w:rsidRDefault="007D622F" w:rsidP="007D622F">
      <w:pPr>
        <w:spacing w:after="0" w:line="240" w:lineRule="auto"/>
        <w:ind w:firstLine="708"/>
        <w:jc w:val="both"/>
        <w:rPr>
          <w:rFonts w:ascii="Times New Roman" w:eastAsia="Times New Roman" w:hAnsi="Times New Roman"/>
          <w:sz w:val="24"/>
          <w:szCs w:val="24"/>
          <w:lang w:eastAsia="ru-RU"/>
        </w:rPr>
      </w:pPr>
    </w:p>
    <w:p w:rsidR="007D622F" w:rsidRPr="007D622F" w:rsidRDefault="007D622F" w:rsidP="007D622F">
      <w:pPr>
        <w:spacing w:after="0" w:line="240" w:lineRule="auto"/>
        <w:jc w:val="both"/>
        <w:rPr>
          <w:rFonts w:ascii="Times New Roman" w:eastAsia="Times New Roman" w:hAnsi="Times New Roman"/>
          <w:sz w:val="24"/>
          <w:szCs w:val="24"/>
          <w:lang w:eastAsia="ru-RU"/>
        </w:rPr>
      </w:pP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 xml:space="preserve">                       Подпись ____________________   Дата________</w:t>
      </w:r>
    </w:p>
    <w:p w:rsidR="007D622F" w:rsidRPr="007D622F" w:rsidRDefault="007D622F" w:rsidP="007D622F">
      <w:pPr>
        <w:spacing w:after="0" w:line="240" w:lineRule="auto"/>
        <w:jc w:val="both"/>
        <w:rPr>
          <w:rFonts w:ascii="Times New Roman" w:eastAsia="Times New Roman" w:hAnsi="Times New Roman"/>
          <w:sz w:val="24"/>
          <w:szCs w:val="24"/>
          <w:lang w:eastAsia="ru-RU"/>
        </w:rPr>
      </w:pP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r>
      <w:r w:rsidRPr="007D622F">
        <w:rPr>
          <w:rFonts w:ascii="Times New Roman" w:eastAsia="Times New Roman" w:hAnsi="Times New Roman"/>
          <w:sz w:val="24"/>
          <w:szCs w:val="24"/>
          <w:lang w:eastAsia="ru-RU"/>
        </w:rPr>
        <w:tab/>
        <w:t xml:space="preserve">           </w:t>
      </w:r>
      <w:r w:rsidRPr="007D622F">
        <w:rPr>
          <w:rFonts w:ascii="Times New Roman" w:eastAsia="Times New Roman" w:hAnsi="Times New Roman"/>
          <w:sz w:val="20"/>
          <w:szCs w:val="20"/>
          <w:lang w:eastAsia="ru-RU"/>
        </w:rPr>
        <w:tab/>
      </w:r>
      <w:r w:rsidRPr="007D622F">
        <w:rPr>
          <w:rFonts w:ascii="Times New Roman" w:eastAsia="Times New Roman" w:hAnsi="Times New Roman"/>
          <w:sz w:val="20"/>
          <w:szCs w:val="20"/>
          <w:lang w:eastAsia="ru-RU"/>
        </w:rPr>
        <w:tab/>
      </w:r>
      <w:r w:rsidRPr="007D622F">
        <w:rPr>
          <w:rFonts w:ascii="Times New Roman" w:eastAsia="Times New Roman" w:hAnsi="Times New Roman"/>
          <w:sz w:val="20"/>
          <w:szCs w:val="20"/>
          <w:lang w:eastAsia="ru-RU"/>
        </w:rPr>
        <w:tab/>
        <w:t xml:space="preserve">                                    </w:t>
      </w:r>
    </w:p>
    <w:p w:rsidR="007D622F" w:rsidRPr="007D622F" w:rsidRDefault="007D622F" w:rsidP="007D622F">
      <w:pPr>
        <w:spacing w:after="0" w:line="240" w:lineRule="auto"/>
        <w:jc w:val="both"/>
        <w:rPr>
          <w:rFonts w:ascii="Times New Roman" w:eastAsia="Times New Roman" w:hAnsi="Times New Roman"/>
          <w:sz w:val="20"/>
          <w:szCs w:val="20"/>
          <w:lang w:eastAsia="ru-RU"/>
        </w:rPr>
      </w:pPr>
    </w:p>
    <w:p w:rsidR="007D622F" w:rsidRPr="007D622F" w:rsidRDefault="007D622F" w:rsidP="007D622F">
      <w:pPr>
        <w:spacing w:after="0" w:line="240" w:lineRule="auto"/>
        <w:jc w:val="both"/>
        <w:rPr>
          <w:rFonts w:ascii="Times New Roman" w:eastAsia="Times New Roman" w:hAnsi="Times New Roman"/>
          <w:b/>
          <w:bCs/>
          <w:sz w:val="20"/>
          <w:szCs w:val="20"/>
          <w:lang w:eastAsia="ru-RU"/>
        </w:rPr>
      </w:pPr>
      <w:r w:rsidRPr="007D622F">
        <w:rPr>
          <w:rFonts w:ascii="Times New Roman" w:eastAsia="Times New Roman" w:hAnsi="Times New Roman"/>
          <w:sz w:val="28"/>
          <w:szCs w:val="28"/>
          <w:lang w:eastAsia="ru-RU"/>
        </w:rPr>
        <w:tab/>
      </w:r>
      <w:r w:rsidRPr="007D622F">
        <w:rPr>
          <w:rFonts w:ascii="Times New Roman" w:eastAsia="Times New Roman" w:hAnsi="Times New Roman"/>
          <w:b/>
          <w:bCs/>
          <w:sz w:val="20"/>
          <w:szCs w:val="20"/>
          <w:lang w:eastAsia="ru-RU"/>
        </w:rPr>
        <w:t>Приложение:</w:t>
      </w:r>
    </w:p>
    <w:p w:rsidR="007D622F" w:rsidRPr="007D622F" w:rsidRDefault="007D622F" w:rsidP="007D622F">
      <w:pPr>
        <w:spacing w:after="0" w:line="240" w:lineRule="auto"/>
        <w:jc w:val="both"/>
        <w:rPr>
          <w:rFonts w:ascii="Times New Roman" w:eastAsia="Times New Roman" w:hAnsi="Times New Roman"/>
          <w:b/>
          <w:bCs/>
          <w:sz w:val="20"/>
          <w:szCs w:val="20"/>
          <w:lang w:eastAsia="ru-RU"/>
        </w:rPr>
      </w:pPr>
    </w:p>
    <w:p w:rsidR="007D622F" w:rsidRPr="007D622F" w:rsidRDefault="007D622F" w:rsidP="007D622F">
      <w:pPr>
        <w:widowControl w:val="0"/>
        <w:numPr>
          <w:ilvl w:val="0"/>
          <w:numId w:val="7"/>
        </w:numPr>
        <w:shd w:val="clear" w:color="auto" w:fill="FFFFFF"/>
        <w:autoSpaceDE w:val="0"/>
        <w:autoSpaceDN w:val="0"/>
        <w:adjustRightInd w:val="0"/>
        <w:spacing w:before="326" w:after="0" w:line="240" w:lineRule="auto"/>
        <w:ind w:left="714" w:hanging="357"/>
        <w:jc w:val="both"/>
        <w:rPr>
          <w:rFonts w:ascii="Times New Roman" w:eastAsia="Times New Roman" w:hAnsi="Times New Roman"/>
          <w:color w:val="000000"/>
          <w:spacing w:val="-15"/>
          <w:sz w:val="24"/>
          <w:szCs w:val="24"/>
          <w:lang w:eastAsia="ru-RU"/>
        </w:rPr>
      </w:pPr>
      <w:r w:rsidRPr="007D622F">
        <w:rPr>
          <w:rFonts w:ascii="Times New Roman" w:eastAsia="Times New Roman" w:hAnsi="Times New Roman"/>
          <w:color w:val="000000"/>
          <w:sz w:val="24"/>
          <w:szCs w:val="24"/>
          <w:lang w:eastAsia="ru-RU"/>
        </w:rPr>
        <w:t>Квитанция об оплате госпошлины.</w:t>
      </w:r>
      <w:r w:rsidRPr="007D622F">
        <w:rPr>
          <w:rFonts w:ascii="Times New Roman" w:eastAsia="Times New Roman" w:hAnsi="Times New Roman"/>
          <w:color w:val="000000"/>
          <w:spacing w:val="1"/>
          <w:sz w:val="24"/>
          <w:szCs w:val="24"/>
          <w:lang w:eastAsia="ru-RU"/>
        </w:rPr>
        <w:t xml:space="preserve"> </w:t>
      </w:r>
    </w:p>
    <w:p w:rsidR="007D622F" w:rsidRPr="007D622F" w:rsidRDefault="007D622F" w:rsidP="007D622F">
      <w:pPr>
        <w:widowControl w:val="0"/>
        <w:numPr>
          <w:ilvl w:val="0"/>
          <w:numId w:val="7"/>
        </w:numPr>
        <w:shd w:val="clear" w:color="auto" w:fill="FFFFFF"/>
        <w:autoSpaceDE w:val="0"/>
        <w:autoSpaceDN w:val="0"/>
        <w:adjustRightInd w:val="0"/>
        <w:spacing w:after="0" w:line="326" w:lineRule="exact"/>
        <w:ind w:left="714" w:hanging="357"/>
        <w:jc w:val="both"/>
        <w:rPr>
          <w:rFonts w:ascii="Times New Roman" w:eastAsia="Times New Roman" w:hAnsi="Times New Roman"/>
          <w:color w:val="000000"/>
          <w:spacing w:val="-15"/>
          <w:sz w:val="24"/>
          <w:szCs w:val="24"/>
          <w:lang w:eastAsia="ru-RU"/>
        </w:rPr>
      </w:pPr>
      <w:r w:rsidRPr="007D622F">
        <w:rPr>
          <w:rFonts w:ascii="Times New Roman" w:eastAsia="Times New Roman" w:hAnsi="Times New Roman"/>
          <w:color w:val="000000"/>
          <w:spacing w:val="1"/>
          <w:sz w:val="24"/>
          <w:szCs w:val="24"/>
          <w:lang w:eastAsia="ru-RU"/>
        </w:rPr>
        <w:t>Копия Протокола заседания Комиссии  УПФ РФ в Краснокутском районе по рассмотрению вопросов реализации пенсионных прав граждан</w:t>
      </w:r>
    </w:p>
    <w:p w:rsidR="007D622F" w:rsidRPr="007D622F" w:rsidRDefault="007D622F" w:rsidP="007D622F">
      <w:pPr>
        <w:widowControl w:val="0"/>
        <w:numPr>
          <w:ilvl w:val="0"/>
          <w:numId w:val="7"/>
        </w:numPr>
        <w:shd w:val="clear" w:color="auto" w:fill="FFFFFF"/>
        <w:autoSpaceDE w:val="0"/>
        <w:autoSpaceDN w:val="0"/>
        <w:adjustRightInd w:val="0"/>
        <w:spacing w:after="0" w:line="326" w:lineRule="exact"/>
        <w:ind w:left="714" w:hanging="357"/>
        <w:jc w:val="both"/>
        <w:rPr>
          <w:rFonts w:ascii="Times New Roman" w:eastAsia="Times New Roman" w:hAnsi="Times New Roman"/>
          <w:color w:val="000000"/>
          <w:spacing w:val="-17"/>
          <w:sz w:val="24"/>
          <w:szCs w:val="24"/>
          <w:lang w:eastAsia="ru-RU"/>
        </w:rPr>
      </w:pPr>
      <w:r w:rsidRPr="007D622F">
        <w:rPr>
          <w:rFonts w:ascii="Times New Roman" w:eastAsia="Times New Roman" w:hAnsi="Times New Roman"/>
          <w:color w:val="000000"/>
          <w:spacing w:val="1"/>
          <w:sz w:val="24"/>
          <w:szCs w:val="24"/>
          <w:lang w:eastAsia="ru-RU"/>
        </w:rPr>
        <w:t>Копия решения  об отказе в назначении досрочной  трудовой пенсии по старости.</w:t>
      </w:r>
      <w:r w:rsidRPr="007D622F">
        <w:rPr>
          <w:rFonts w:ascii="Times New Roman" w:eastAsia="Times New Roman" w:hAnsi="Times New Roman"/>
          <w:color w:val="000000"/>
          <w:spacing w:val="-17"/>
          <w:sz w:val="24"/>
          <w:szCs w:val="24"/>
          <w:lang w:eastAsia="ru-RU"/>
        </w:rPr>
        <w:t xml:space="preserve"> </w:t>
      </w:r>
    </w:p>
    <w:p w:rsidR="007D622F" w:rsidRDefault="007D622F" w:rsidP="007D622F">
      <w:pPr>
        <w:widowControl w:val="0"/>
        <w:numPr>
          <w:ilvl w:val="0"/>
          <w:numId w:val="7"/>
        </w:numPr>
        <w:shd w:val="clear" w:color="auto" w:fill="FFFFFF"/>
        <w:autoSpaceDE w:val="0"/>
        <w:autoSpaceDN w:val="0"/>
        <w:adjustRightInd w:val="0"/>
        <w:spacing w:after="0" w:line="326" w:lineRule="exact"/>
        <w:ind w:left="714" w:hanging="357"/>
        <w:jc w:val="both"/>
        <w:rPr>
          <w:rFonts w:ascii="Times New Roman" w:eastAsia="Times New Roman" w:hAnsi="Times New Roman"/>
          <w:color w:val="000000"/>
          <w:spacing w:val="1"/>
          <w:sz w:val="24"/>
          <w:szCs w:val="24"/>
          <w:lang w:eastAsia="ru-RU"/>
        </w:rPr>
      </w:pPr>
      <w:r w:rsidRPr="007D622F">
        <w:rPr>
          <w:rFonts w:ascii="Times New Roman" w:eastAsia="Times New Roman" w:hAnsi="Times New Roman"/>
          <w:color w:val="000000"/>
          <w:spacing w:val="1"/>
          <w:sz w:val="24"/>
          <w:szCs w:val="24"/>
          <w:lang w:eastAsia="ru-RU"/>
        </w:rPr>
        <w:t>Копия трудовой книжки.</w:t>
      </w:r>
    </w:p>
    <w:p w:rsidR="007D622F" w:rsidRDefault="007D622F" w:rsidP="007D622F">
      <w:pPr>
        <w:widowControl w:val="0"/>
        <w:numPr>
          <w:ilvl w:val="0"/>
          <w:numId w:val="7"/>
        </w:numPr>
        <w:shd w:val="clear" w:color="auto" w:fill="FFFFFF"/>
        <w:autoSpaceDE w:val="0"/>
        <w:autoSpaceDN w:val="0"/>
        <w:adjustRightInd w:val="0"/>
        <w:spacing w:after="0" w:line="326" w:lineRule="exact"/>
        <w:ind w:left="714" w:hanging="357"/>
        <w:jc w:val="both"/>
        <w:rPr>
          <w:rFonts w:ascii="Times New Roman" w:eastAsia="Times New Roman" w:hAnsi="Times New Roman"/>
          <w:color w:val="000000"/>
          <w:spacing w:val="1"/>
          <w:sz w:val="24"/>
          <w:szCs w:val="24"/>
          <w:lang w:eastAsia="ru-RU"/>
        </w:rPr>
        <w:sectPr w:rsidR="007D622F" w:rsidSect="007D622F">
          <w:pgSz w:w="11906" w:h="16838"/>
          <w:pgMar w:top="1134" w:right="1134" w:bottom="1134" w:left="1134" w:header="708" w:footer="708" w:gutter="0"/>
          <w:cols w:space="708"/>
          <w:docGrid w:linePitch="360"/>
        </w:sectPr>
      </w:pPr>
    </w:p>
    <w:p w:rsidR="007D622F" w:rsidRDefault="007D622F" w:rsidP="007D622F">
      <w:pPr>
        <w:framePr w:wrap="none" w:vAnchor="page" w:hAnchor="page" w:x="610" w:y="315"/>
        <w:rPr>
          <w:sz w:val="0"/>
          <w:szCs w:val="0"/>
        </w:rPr>
      </w:pPr>
      <w:r>
        <w:lastRenderedPageBreak/>
        <w:fldChar w:fldCharType="begin"/>
      </w:r>
      <w:r w:rsidR="004D39DE">
        <w:instrText xml:space="preserve"> INCLUDEPICTURE "D:\\Мои документы\\Сборники и методички\\2015\\СУДЫ\\шеховцов\\media\\image1.jpeg" \* MERGEFORMAT </w:instrText>
      </w:r>
      <w:r>
        <w:fldChar w:fldCharType="separate"/>
      </w:r>
      <w:r w:rsidR="00F407B5">
        <w:fldChar w:fldCharType="begin"/>
      </w:r>
      <w:r w:rsidR="00F407B5">
        <w:instrText xml:space="preserve"> </w:instrText>
      </w:r>
      <w:r w:rsidR="00F407B5">
        <w:instrText>INCLUDEPICTURE  "D:\\Мои документы\\Сборники и методички\\2015\\СУДЫ\\шеховцов\\media\\image1.jpeg" \* MERGEFORMATINET</w:instrText>
      </w:r>
      <w:r w:rsidR="00F407B5">
        <w:instrText xml:space="preserve"> </w:instrText>
      </w:r>
      <w:r w:rsidR="00F407B5">
        <w:fldChar w:fldCharType="separate"/>
      </w:r>
      <w:r w:rsidR="004C589D">
        <w:pict>
          <v:shape id="_x0000_i1033" type="#_x0000_t75" style="width:534pt;height:810.75pt">
            <v:imagedata r:id="rId28" r:href="rId29"/>
          </v:shape>
        </w:pict>
      </w:r>
      <w:r w:rsidR="00F407B5">
        <w:fldChar w:fldCharType="end"/>
      </w:r>
      <w:r>
        <w:fldChar w:fldCharType="end"/>
      </w:r>
    </w:p>
    <w:p w:rsidR="007D622F" w:rsidRDefault="007D622F" w:rsidP="007D622F">
      <w:pPr>
        <w:rPr>
          <w:sz w:val="2"/>
          <w:szCs w:val="2"/>
        </w:rPr>
        <w:sectPr w:rsidR="007D622F" w:rsidSect="007D622F">
          <w:pgSz w:w="11906" w:h="16838"/>
          <w:pgMar w:top="1134" w:right="1134" w:bottom="1134" w:left="1134" w:header="0" w:footer="3" w:gutter="0"/>
          <w:cols w:space="720"/>
          <w:noEndnote/>
          <w:docGrid w:linePitch="360"/>
        </w:sectPr>
      </w:pPr>
    </w:p>
    <w:p w:rsidR="007D622F" w:rsidRDefault="007D622F" w:rsidP="007D622F">
      <w:pPr>
        <w:framePr w:wrap="none" w:vAnchor="page" w:hAnchor="page" w:x="658" w:y="713"/>
        <w:rPr>
          <w:sz w:val="0"/>
          <w:szCs w:val="0"/>
        </w:rPr>
      </w:pPr>
      <w:r>
        <w:lastRenderedPageBreak/>
        <w:fldChar w:fldCharType="begin"/>
      </w:r>
      <w:r w:rsidR="004D39DE">
        <w:instrText xml:space="preserve"> INCLUDEPICTURE "D:\\Мои документы\\Сборники и методички\\2015\\СУДЫ\\шеховцов\\media\\image2.jpeg" \* MERGEFORMAT </w:instrText>
      </w:r>
      <w:r>
        <w:fldChar w:fldCharType="separate"/>
      </w:r>
      <w:r w:rsidR="00F407B5">
        <w:fldChar w:fldCharType="begin"/>
      </w:r>
      <w:r w:rsidR="00F407B5">
        <w:instrText xml:space="preserve"> </w:instrText>
      </w:r>
      <w:r w:rsidR="00F407B5">
        <w:instrText>INCLUDEPICTURE  "D:\\Мои документы\\Сборники и методички\\2015\\СУДЫ\\шеховцов\\media\\image2.jpeg" \* MERGEFORMATINET</w:instrText>
      </w:r>
      <w:r w:rsidR="00F407B5">
        <w:instrText xml:space="preserve"> </w:instrText>
      </w:r>
      <w:r w:rsidR="00F407B5">
        <w:fldChar w:fldCharType="separate"/>
      </w:r>
      <w:r w:rsidR="00F407B5">
        <w:pict>
          <v:shape id="_x0000_i1034" type="#_x0000_t75" style="width:528.75pt;height:771pt">
            <v:imagedata r:id="rId30" r:href="rId31"/>
          </v:shape>
        </w:pict>
      </w:r>
      <w:r w:rsidR="00F407B5">
        <w:fldChar w:fldCharType="end"/>
      </w:r>
      <w:r>
        <w:fldChar w:fldCharType="end"/>
      </w:r>
    </w:p>
    <w:p w:rsidR="007D622F" w:rsidRDefault="007D622F" w:rsidP="007D622F">
      <w:pPr>
        <w:rPr>
          <w:sz w:val="2"/>
          <w:szCs w:val="2"/>
        </w:rPr>
        <w:sectPr w:rsidR="007D622F" w:rsidSect="007D622F">
          <w:pgSz w:w="11906" w:h="16838"/>
          <w:pgMar w:top="1134" w:right="1134" w:bottom="1134" w:left="1134" w:header="0" w:footer="3" w:gutter="0"/>
          <w:cols w:space="720"/>
          <w:noEndnote/>
          <w:docGrid w:linePitch="360"/>
        </w:sectPr>
      </w:pPr>
    </w:p>
    <w:p w:rsidR="007D622F" w:rsidRDefault="007D622F" w:rsidP="007D622F">
      <w:pPr>
        <w:framePr w:wrap="none" w:vAnchor="page" w:hAnchor="page" w:x="503" w:y="523"/>
        <w:rPr>
          <w:sz w:val="0"/>
          <w:szCs w:val="0"/>
        </w:rPr>
      </w:pPr>
      <w:r>
        <w:lastRenderedPageBreak/>
        <w:fldChar w:fldCharType="begin"/>
      </w:r>
      <w:r w:rsidR="004D39DE">
        <w:instrText xml:space="preserve"> INCLUDEPICTURE "D:\\Мои документы\\Сборники и методички\\2015\\СУДЫ\\шеховцов\\media\\image3.jpeg" \* MERGEFORMAT </w:instrText>
      </w:r>
      <w:r>
        <w:fldChar w:fldCharType="separate"/>
      </w:r>
      <w:r w:rsidR="00F407B5">
        <w:fldChar w:fldCharType="begin"/>
      </w:r>
      <w:r w:rsidR="00F407B5">
        <w:instrText xml:space="preserve"> </w:instrText>
      </w:r>
      <w:r w:rsidR="00F407B5">
        <w:instrText>INCLUDEPICTURE  "D:\\Мои документы\\Сборники и методички\\2015\\СУДЫ\\шеховцов\\media\\image3.jpeg" \* MERGEFO</w:instrText>
      </w:r>
      <w:r w:rsidR="00F407B5">
        <w:instrText>RMATINET</w:instrText>
      </w:r>
      <w:r w:rsidR="00F407B5">
        <w:instrText xml:space="preserve"> </w:instrText>
      </w:r>
      <w:r w:rsidR="00F407B5">
        <w:fldChar w:fldCharType="separate"/>
      </w:r>
      <w:r w:rsidR="004C589D">
        <w:pict>
          <v:shape id="_x0000_i1035" type="#_x0000_t75" style="width:544.5pt;height:790.5pt">
            <v:imagedata r:id="rId32" r:href="rId33"/>
          </v:shape>
        </w:pict>
      </w:r>
      <w:r w:rsidR="00F407B5">
        <w:fldChar w:fldCharType="end"/>
      </w:r>
      <w:r>
        <w:fldChar w:fldCharType="end"/>
      </w:r>
    </w:p>
    <w:p w:rsidR="007D622F" w:rsidRDefault="007D622F" w:rsidP="007D622F">
      <w:pPr>
        <w:rPr>
          <w:sz w:val="2"/>
          <w:szCs w:val="2"/>
        </w:rPr>
        <w:sectPr w:rsidR="007D622F" w:rsidSect="007D622F">
          <w:pgSz w:w="11906" w:h="16838"/>
          <w:pgMar w:top="1134" w:right="1134" w:bottom="1134" w:left="1134" w:header="0" w:footer="3" w:gutter="0"/>
          <w:cols w:space="720"/>
          <w:noEndnote/>
          <w:docGrid w:linePitch="360"/>
        </w:sectPr>
      </w:pPr>
    </w:p>
    <w:p w:rsidR="007D622F" w:rsidRDefault="007D622F" w:rsidP="007D622F">
      <w:pPr>
        <w:framePr w:wrap="none" w:vAnchor="page" w:hAnchor="page" w:x="85" w:y="313"/>
        <w:rPr>
          <w:sz w:val="0"/>
          <w:szCs w:val="0"/>
        </w:rPr>
      </w:pPr>
      <w:r>
        <w:lastRenderedPageBreak/>
        <w:fldChar w:fldCharType="begin"/>
      </w:r>
      <w:r w:rsidR="004D39DE">
        <w:instrText xml:space="preserve"> INCLUDEPICTURE "D:\\Мои документы\\Сборники и методички\\2015\\СУДЫ\\шеховцов\\media\\image4.jpeg" \* MERGEFORMAT </w:instrText>
      </w:r>
      <w:r>
        <w:fldChar w:fldCharType="separate"/>
      </w:r>
      <w:r w:rsidR="00F407B5">
        <w:fldChar w:fldCharType="begin"/>
      </w:r>
      <w:r w:rsidR="00F407B5">
        <w:instrText xml:space="preserve"> </w:instrText>
      </w:r>
      <w:r w:rsidR="00F407B5">
        <w:instrText>INCLUDEPICTURE  "D:\\Мои документы\\Сборники и методички\\2015\\СУДЫ\\шеховцов\\media\\image4.jpeg" \*</w:instrText>
      </w:r>
      <w:r w:rsidR="00F407B5">
        <w:instrText xml:space="preserve"> MERGEFORMATINET</w:instrText>
      </w:r>
      <w:r w:rsidR="00F407B5">
        <w:instrText xml:space="preserve"> </w:instrText>
      </w:r>
      <w:r w:rsidR="00F407B5">
        <w:fldChar w:fldCharType="separate"/>
      </w:r>
      <w:r w:rsidR="00F407B5">
        <w:pict>
          <v:shape id="_x0000_i1036" type="#_x0000_t75" style="width:587.25pt;height:810.75pt">
            <v:imagedata r:id="rId34" r:href="rId35"/>
          </v:shape>
        </w:pict>
      </w:r>
      <w:r w:rsidR="00F407B5">
        <w:fldChar w:fldCharType="end"/>
      </w:r>
      <w:r>
        <w:fldChar w:fldCharType="end"/>
      </w:r>
    </w:p>
    <w:p w:rsidR="007D622F" w:rsidRDefault="007D622F" w:rsidP="007D622F">
      <w:pPr>
        <w:rPr>
          <w:sz w:val="2"/>
          <w:szCs w:val="2"/>
        </w:rPr>
        <w:sectPr w:rsidR="007D622F" w:rsidSect="007D622F">
          <w:pgSz w:w="11906" w:h="16838"/>
          <w:pgMar w:top="1134" w:right="1134" w:bottom="1134" w:left="1134" w:header="0" w:footer="3" w:gutter="0"/>
          <w:cols w:space="720"/>
          <w:noEndnote/>
          <w:docGrid w:linePitch="360"/>
        </w:sectPr>
      </w:pPr>
    </w:p>
    <w:p w:rsidR="007D622F" w:rsidRDefault="007D622F" w:rsidP="007D622F">
      <w:pPr>
        <w:framePr w:wrap="none" w:vAnchor="page" w:hAnchor="page" w:x="698" w:y="686"/>
        <w:rPr>
          <w:sz w:val="0"/>
          <w:szCs w:val="0"/>
        </w:rPr>
      </w:pPr>
      <w:r>
        <w:lastRenderedPageBreak/>
        <w:fldChar w:fldCharType="begin"/>
      </w:r>
      <w:r w:rsidR="004D39DE">
        <w:instrText xml:space="preserve"> INCLUDEPICTURE "D:\\Мои документы\\Сборники и методички\\2015\\СУДЫ\\шеховцов\\media\\image5.jpeg" \* MERGEFORMAT </w:instrText>
      </w:r>
      <w:r>
        <w:fldChar w:fldCharType="separate"/>
      </w:r>
      <w:r w:rsidR="00F407B5">
        <w:fldChar w:fldCharType="begin"/>
      </w:r>
      <w:r w:rsidR="00F407B5">
        <w:instrText xml:space="preserve"> </w:instrText>
      </w:r>
      <w:r w:rsidR="00F407B5">
        <w:instrText>INCLUDEPICTURE  "D:\\Мои документы\\Сборники и методички\\2015\\СУДЫ\\шеховцов\\media\\image5.</w:instrText>
      </w:r>
      <w:r w:rsidR="00F407B5">
        <w:instrText>jpeg" \* MERGEFORMATINET</w:instrText>
      </w:r>
      <w:r w:rsidR="00F407B5">
        <w:instrText xml:space="preserve"> </w:instrText>
      </w:r>
      <w:r w:rsidR="00F407B5">
        <w:fldChar w:fldCharType="separate"/>
      </w:r>
      <w:r w:rsidR="004C589D">
        <w:pict>
          <v:shape id="_x0000_i1037" type="#_x0000_t75" style="width:526.5pt;height:773.25pt">
            <v:imagedata r:id="rId36" r:href="rId37"/>
          </v:shape>
        </w:pict>
      </w:r>
      <w:r w:rsidR="00F407B5">
        <w:fldChar w:fldCharType="end"/>
      </w:r>
      <w:r>
        <w:fldChar w:fldCharType="end"/>
      </w:r>
    </w:p>
    <w:p w:rsidR="007D622F" w:rsidRDefault="007D622F" w:rsidP="007D622F">
      <w:pPr>
        <w:rPr>
          <w:sz w:val="2"/>
          <w:szCs w:val="2"/>
        </w:rPr>
        <w:sectPr w:rsidR="007D622F" w:rsidSect="007D622F">
          <w:pgSz w:w="11906" w:h="16838"/>
          <w:pgMar w:top="1134" w:right="1134" w:bottom="1134" w:left="1134" w:header="0" w:footer="3" w:gutter="0"/>
          <w:cols w:space="720"/>
          <w:noEndnote/>
          <w:docGrid w:linePitch="360"/>
        </w:sectPr>
      </w:pPr>
    </w:p>
    <w:p w:rsidR="007D622F" w:rsidRDefault="007D622F" w:rsidP="007D622F">
      <w:pPr>
        <w:framePr w:wrap="none" w:vAnchor="page" w:hAnchor="page" w:x="511" w:y="643"/>
        <w:rPr>
          <w:sz w:val="0"/>
          <w:szCs w:val="0"/>
        </w:rPr>
      </w:pPr>
      <w:r>
        <w:lastRenderedPageBreak/>
        <w:fldChar w:fldCharType="begin"/>
      </w:r>
      <w:r w:rsidR="004D39DE">
        <w:instrText xml:space="preserve"> INCLUDEPICTURE "D:\\Мои документы\\Сборники и методички\\2015\\СУДЫ\\шеховцов\\media\\image6.jpeg" \* MERGEFORMAT </w:instrText>
      </w:r>
      <w:r>
        <w:fldChar w:fldCharType="separate"/>
      </w:r>
      <w:r w:rsidR="00F407B5">
        <w:fldChar w:fldCharType="begin"/>
      </w:r>
      <w:r w:rsidR="00F407B5">
        <w:instrText xml:space="preserve"> </w:instrText>
      </w:r>
      <w:r w:rsidR="00F407B5">
        <w:instrText>INCLUDEPICTURE  "D:\\Мои документы\\Сборники и методички\\2015\\СУДЫ\\шеховцов\\media\</w:instrText>
      </w:r>
      <w:r w:rsidR="00F407B5">
        <w:instrText>\image6.jpeg" \* MERGEFORMATINET</w:instrText>
      </w:r>
      <w:r w:rsidR="00F407B5">
        <w:instrText xml:space="preserve"> </w:instrText>
      </w:r>
      <w:r w:rsidR="00F407B5">
        <w:fldChar w:fldCharType="separate"/>
      </w:r>
      <w:r w:rsidR="00F407B5">
        <w:pict>
          <v:shape id="_x0000_i1038" type="#_x0000_t75" style="width:543.75pt;height:777.75pt">
            <v:imagedata r:id="rId38" r:href="rId39"/>
          </v:shape>
        </w:pict>
      </w:r>
      <w:r w:rsidR="00F407B5">
        <w:fldChar w:fldCharType="end"/>
      </w:r>
      <w:r>
        <w:fldChar w:fldCharType="end"/>
      </w:r>
    </w:p>
    <w:p w:rsidR="007D622F" w:rsidRDefault="007D622F" w:rsidP="007D622F">
      <w:pPr>
        <w:rPr>
          <w:sz w:val="2"/>
          <w:szCs w:val="2"/>
        </w:rPr>
        <w:sectPr w:rsidR="007D622F" w:rsidSect="007D622F">
          <w:pgSz w:w="11906" w:h="16838"/>
          <w:pgMar w:top="1134" w:right="1134" w:bottom="1134" w:left="1134" w:header="0" w:footer="3" w:gutter="0"/>
          <w:cols w:space="720"/>
          <w:noEndnote/>
          <w:docGrid w:linePitch="360"/>
        </w:sectPr>
      </w:pPr>
    </w:p>
    <w:p w:rsidR="007D622F" w:rsidRDefault="007D622F" w:rsidP="007D622F">
      <w:pPr>
        <w:framePr w:wrap="none" w:vAnchor="page" w:hAnchor="page" w:x="681" w:y="1011"/>
        <w:rPr>
          <w:sz w:val="0"/>
          <w:szCs w:val="0"/>
        </w:rPr>
      </w:pPr>
      <w:r>
        <w:lastRenderedPageBreak/>
        <w:fldChar w:fldCharType="begin"/>
      </w:r>
      <w:r w:rsidR="004D39DE">
        <w:instrText xml:space="preserve"> INCLUDEPICTURE "D:\\Мои документы\\Сборники и методички\\2015\\СУДЫ\\шеховцов\\media\\image7.jpeg" \* MERGEFORMAT </w:instrText>
      </w:r>
      <w:r>
        <w:fldChar w:fldCharType="separate"/>
      </w:r>
      <w:r w:rsidR="00F407B5">
        <w:fldChar w:fldCharType="begin"/>
      </w:r>
      <w:r w:rsidR="00F407B5">
        <w:instrText xml:space="preserve"> </w:instrText>
      </w:r>
      <w:r w:rsidR="00F407B5">
        <w:instrText>INCLUDEPICTURE  "D:\\Мои документы\\Сборники и методички\\2015\\СУДЫ\\шеховцов</w:instrText>
      </w:r>
      <w:r w:rsidR="00F407B5">
        <w:instrText>\\media\\image7.jpeg" \* MERGEFORMATINET</w:instrText>
      </w:r>
      <w:r w:rsidR="00F407B5">
        <w:instrText xml:space="preserve"> </w:instrText>
      </w:r>
      <w:r w:rsidR="00F407B5">
        <w:fldChar w:fldCharType="separate"/>
      </w:r>
      <w:r w:rsidR="00F407B5">
        <w:pict>
          <v:shape id="_x0000_i1039" type="#_x0000_t75" style="width:539.25pt;height:414.75pt">
            <v:imagedata r:id="rId40" r:href="rId41"/>
          </v:shape>
        </w:pict>
      </w:r>
      <w:r w:rsidR="00F407B5">
        <w:fldChar w:fldCharType="end"/>
      </w:r>
      <w:r>
        <w:fldChar w:fldCharType="end"/>
      </w:r>
    </w:p>
    <w:p w:rsidR="007D622F" w:rsidRDefault="007D622F" w:rsidP="007D622F">
      <w:pPr>
        <w:rPr>
          <w:sz w:val="2"/>
          <w:szCs w:val="2"/>
        </w:rPr>
      </w:pPr>
    </w:p>
    <w:p w:rsidR="007513F2" w:rsidRPr="007D622F" w:rsidRDefault="007513F2" w:rsidP="007D622F">
      <w:pPr>
        <w:widowControl w:val="0"/>
        <w:shd w:val="clear" w:color="auto" w:fill="FFFFFF"/>
        <w:tabs>
          <w:tab w:val="left" w:pos="696"/>
        </w:tabs>
        <w:autoSpaceDE w:val="0"/>
        <w:autoSpaceDN w:val="0"/>
        <w:adjustRightInd w:val="0"/>
        <w:spacing w:after="0" w:line="326" w:lineRule="exact"/>
        <w:jc w:val="both"/>
        <w:rPr>
          <w:rFonts w:ascii="Times New Roman" w:eastAsia="Times New Roman" w:hAnsi="Times New Roman"/>
          <w:color w:val="000000"/>
          <w:spacing w:val="1"/>
          <w:sz w:val="24"/>
          <w:szCs w:val="24"/>
          <w:lang w:eastAsia="ru-RU"/>
        </w:rPr>
      </w:pPr>
    </w:p>
    <w:sectPr w:rsidR="007513F2" w:rsidRPr="007D622F" w:rsidSect="007D622F">
      <w:pgSz w:w="11906" w:h="16838"/>
      <w:pgMar w:top="1134" w:right="1134" w:bottom="1134"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7B5" w:rsidRDefault="00F407B5">
      <w:pPr>
        <w:spacing w:after="0" w:line="240" w:lineRule="auto"/>
      </w:pPr>
      <w:r>
        <w:separator/>
      </w:r>
    </w:p>
  </w:endnote>
  <w:endnote w:type="continuationSeparator" w:id="0">
    <w:p w:rsidR="00F407B5" w:rsidRDefault="00F407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09B" w:rsidRDefault="0027009B" w:rsidP="004F03BB">
    <w:pPr>
      <w:pStyle w:val="a6"/>
      <w:jc w:val="center"/>
    </w:pPr>
    <w:r>
      <w:fldChar w:fldCharType="begin"/>
    </w:r>
    <w:r>
      <w:instrText xml:space="preserve"> PAGE   \* MERGEFORMAT </w:instrText>
    </w:r>
    <w:r>
      <w:fldChar w:fldCharType="separate"/>
    </w:r>
    <w:r w:rsidR="004C589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7B5" w:rsidRDefault="00F407B5">
      <w:pPr>
        <w:spacing w:after="0" w:line="240" w:lineRule="auto"/>
      </w:pPr>
      <w:r>
        <w:separator/>
      </w:r>
    </w:p>
  </w:footnote>
  <w:footnote w:type="continuationSeparator" w:id="0">
    <w:p w:rsidR="00F407B5" w:rsidRDefault="00F407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E14E1"/>
    <w:multiLevelType w:val="singleLevel"/>
    <w:tmpl w:val="0419000F"/>
    <w:lvl w:ilvl="0">
      <w:start w:val="1"/>
      <w:numFmt w:val="decimal"/>
      <w:lvlText w:val="%1."/>
      <w:lvlJc w:val="left"/>
      <w:pPr>
        <w:ind w:left="360" w:hanging="360"/>
      </w:pPr>
      <w:rPr>
        <w:rFonts w:hint="default"/>
      </w:rPr>
    </w:lvl>
  </w:abstractNum>
  <w:abstractNum w:abstractNumId="1" w15:restartNumberingAfterBreak="0">
    <w:nsid w:val="0EE22532"/>
    <w:multiLevelType w:val="singleLevel"/>
    <w:tmpl w:val="0419000F"/>
    <w:lvl w:ilvl="0">
      <w:start w:val="1"/>
      <w:numFmt w:val="decimal"/>
      <w:lvlText w:val="%1."/>
      <w:lvlJc w:val="left"/>
      <w:pPr>
        <w:ind w:left="360" w:hanging="360"/>
      </w:pPr>
      <w:rPr>
        <w:rFonts w:hint="default"/>
      </w:rPr>
    </w:lvl>
  </w:abstractNum>
  <w:abstractNum w:abstractNumId="2" w15:restartNumberingAfterBreak="0">
    <w:nsid w:val="1EE1633F"/>
    <w:multiLevelType w:val="singleLevel"/>
    <w:tmpl w:val="0419000F"/>
    <w:lvl w:ilvl="0">
      <w:start w:val="1"/>
      <w:numFmt w:val="decimal"/>
      <w:lvlText w:val="%1."/>
      <w:lvlJc w:val="left"/>
      <w:pPr>
        <w:ind w:left="360" w:hanging="360"/>
      </w:pPr>
      <w:rPr>
        <w:rFonts w:hint="default"/>
      </w:rPr>
    </w:lvl>
  </w:abstractNum>
  <w:abstractNum w:abstractNumId="3" w15:restartNumberingAfterBreak="0">
    <w:nsid w:val="3B7C4D23"/>
    <w:multiLevelType w:val="hybridMultilevel"/>
    <w:tmpl w:val="E55218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C4D1144"/>
    <w:multiLevelType w:val="singleLevel"/>
    <w:tmpl w:val="0419000F"/>
    <w:lvl w:ilvl="0">
      <w:start w:val="1"/>
      <w:numFmt w:val="decimal"/>
      <w:lvlText w:val="%1."/>
      <w:lvlJc w:val="left"/>
      <w:pPr>
        <w:ind w:left="360" w:hanging="360"/>
      </w:pPr>
      <w:rPr>
        <w:rFonts w:hint="default"/>
      </w:rPr>
    </w:lvl>
  </w:abstractNum>
  <w:abstractNum w:abstractNumId="5" w15:restartNumberingAfterBreak="0">
    <w:nsid w:val="4A0D1191"/>
    <w:multiLevelType w:val="hybridMultilevel"/>
    <w:tmpl w:val="4C3041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0D4154E"/>
    <w:multiLevelType w:val="multilevel"/>
    <w:tmpl w:val="298EB98C"/>
    <w:lvl w:ilvl="0">
      <w:start w:val="1996"/>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4"/>
  </w:num>
  <w:num w:numId="3">
    <w:abstractNumId w:val="3"/>
  </w:num>
  <w:num w:numId="4">
    <w:abstractNumId w:val="1"/>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9"/>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13F2"/>
    <w:rsid w:val="000667C9"/>
    <w:rsid w:val="00143D70"/>
    <w:rsid w:val="00167A07"/>
    <w:rsid w:val="0027009B"/>
    <w:rsid w:val="003F5832"/>
    <w:rsid w:val="004B4491"/>
    <w:rsid w:val="004C589D"/>
    <w:rsid w:val="004D01A5"/>
    <w:rsid w:val="004D39DE"/>
    <w:rsid w:val="004F03BB"/>
    <w:rsid w:val="00585CE9"/>
    <w:rsid w:val="00600A07"/>
    <w:rsid w:val="007513F2"/>
    <w:rsid w:val="007D622F"/>
    <w:rsid w:val="00824355"/>
    <w:rsid w:val="009B773F"/>
    <w:rsid w:val="00A452F5"/>
    <w:rsid w:val="00B10055"/>
    <w:rsid w:val="00B84E51"/>
    <w:rsid w:val="00BE321A"/>
    <w:rsid w:val="00C370EF"/>
    <w:rsid w:val="00C5045D"/>
    <w:rsid w:val="00C5543C"/>
    <w:rsid w:val="00D022F2"/>
    <w:rsid w:val="00D54E87"/>
    <w:rsid w:val="00DD17F6"/>
    <w:rsid w:val="00DE2289"/>
    <w:rsid w:val="00DF04F3"/>
    <w:rsid w:val="00E740BE"/>
    <w:rsid w:val="00E83919"/>
    <w:rsid w:val="00F40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AFB10B8-35B7-42FC-8681-522C0F27F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13F2"/>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4"/>
    <w:link w:val="a5"/>
    <w:qFormat/>
    <w:rsid w:val="004F03BB"/>
    <w:pPr>
      <w:spacing w:after="0" w:line="240" w:lineRule="auto"/>
      <w:jc w:val="center"/>
    </w:pPr>
    <w:rPr>
      <w:rFonts w:ascii="Arial" w:eastAsia="Times New Roman" w:hAnsi="Arial" w:cs="Arial"/>
      <w:b/>
      <w:bCs/>
      <w:sz w:val="24"/>
      <w:szCs w:val="24"/>
      <w:lang w:eastAsia="ar-SA"/>
    </w:rPr>
  </w:style>
  <w:style w:type="character" w:customStyle="1" w:styleId="a5">
    <w:name w:val="Название Знак"/>
    <w:link w:val="a3"/>
    <w:rsid w:val="004F03BB"/>
    <w:rPr>
      <w:rFonts w:ascii="Arial" w:hAnsi="Arial" w:cs="Arial"/>
      <w:b/>
      <w:bCs/>
      <w:sz w:val="24"/>
      <w:szCs w:val="24"/>
      <w:lang w:val="ru-RU" w:eastAsia="ar-SA" w:bidi="ar-SA"/>
    </w:rPr>
  </w:style>
  <w:style w:type="paragraph" w:styleId="a6">
    <w:name w:val="footer"/>
    <w:basedOn w:val="a"/>
    <w:link w:val="a7"/>
    <w:rsid w:val="004F03BB"/>
    <w:pPr>
      <w:widowControl w:val="0"/>
      <w:tabs>
        <w:tab w:val="center" w:pos="4677"/>
        <w:tab w:val="right" w:pos="9355"/>
      </w:tabs>
      <w:autoSpaceDE w:val="0"/>
      <w:autoSpaceDN w:val="0"/>
      <w:adjustRightInd w:val="0"/>
      <w:spacing w:after="0" w:line="240" w:lineRule="auto"/>
      <w:ind w:firstLine="720"/>
      <w:jc w:val="both"/>
    </w:pPr>
    <w:rPr>
      <w:rFonts w:ascii="Arial" w:eastAsia="Times New Roman" w:hAnsi="Arial" w:cs="Arial"/>
      <w:sz w:val="20"/>
      <w:szCs w:val="20"/>
      <w:lang w:eastAsia="ru-RU"/>
    </w:rPr>
  </w:style>
  <w:style w:type="character" w:customStyle="1" w:styleId="a7">
    <w:name w:val="Нижний колонтитул Знак"/>
    <w:link w:val="a6"/>
    <w:rsid w:val="004F03BB"/>
    <w:rPr>
      <w:rFonts w:ascii="Arial" w:hAnsi="Arial" w:cs="Arial"/>
      <w:lang w:val="ru-RU" w:eastAsia="ru-RU" w:bidi="ar-SA"/>
    </w:rPr>
  </w:style>
  <w:style w:type="paragraph" w:styleId="a4">
    <w:name w:val="Subtitle"/>
    <w:basedOn w:val="a"/>
    <w:qFormat/>
    <w:rsid w:val="004F03BB"/>
    <w:pPr>
      <w:spacing w:after="60"/>
      <w:jc w:val="center"/>
      <w:outlineLvl w:val="1"/>
    </w:pPr>
    <w:rPr>
      <w:rFonts w:ascii="Arial" w:hAnsi="Arial" w:cs="Arial"/>
      <w:sz w:val="24"/>
      <w:szCs w:val="24"/>
    </w:rPr>
  </w:style>
  <w:style w:type="paragraph" w:styleId="a8">
    <w:name w:val="Plain Text"/>
    <w:aliases w:val="Текст Знак Знак Знак"/>
    <w:basedOn w:val="a"/>
    <w:link w:val="1"/>
    <w:rsid w:val="00B10055"/>
    <w:pPr>
      <w:spacing w:after="0" w:line="240" w:lineRule="auto"/>
    </w:pPr>
    <w:rPr>
      <w:rFonts w:ascii="Courier New" w:eastAsia="Times New Roman" w:hAnsi="Courier New"/>
      <w:sz w:val="20"/>
      <w:szCs w:val="20"/>
      <w:lang w:val="x-none" w:eastAsia="x-none"/>
    </w:rPr>
  </w:style>
  <w:style w:type="character" w:customStyle="1" w:styleId="a9">
    <w:name w:val="Текст Знак"/>
    <w:uiPriority w:val="99"/>
    <w:semiHidden/>
    <w:rsid w:val="00B10055"/>
    <w:rPr>
      <w:rFonts w:ascii="Courier New" w:hAnsi="Courier New" w:cs="Courier New"/>
      <w:lang w:eastAsia="en-US"/>
    </w:rPr>
  </w:style>
  <w:style w:type="character" w:customStyle="1" w:styleId="1">
    <w:name w:val="Текст Знак1"/>
    <w:aliases w:val="Текст Знак Знак Знак Знак"/>
    <w:link w:val="a8"/>
    <w:locked/>
    <w:rsid w:val="00B10055"/>
    <w:rPr>
      <w:rFonts w:ascii="Courier New" w:eastAsia="Times New Roman" w:hAnsi="Courier New"/>
      <w:lang w:val="x-none" w:eastAsia="x-none"/>
    </w:rPr>
  </w:style>
  <w:style w:type="paragraph" w:styleId="aa">
    <w:name w:val="header"/>
    <w:basedOn w:val="a"/>
    <w:link w:val="ab"/>
    <w:uiPriority w:val="99"/>
    <w:unhideWhenUsed/>
    <w:rsid w:val="0027009B"/>
    <w:pPr>
      <w:tabs>
        <w:tab w:val="center" w:pos="4677"/>
        <w:tab w:val="right" w:pos="9355"/>
      </w:tabs>
    </w:pPr>
  </w:style>
  <w:style w:type="character" w:customStyle="1" w:styleId="ab">
    <w:name w:val="Верхний колонтитул Знак"/>
    <w:link w:val="aa"/>
    <w:uiPriority w:val="99"/>
    <w:rsid w:val="0027009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1096;&#1077;&#1093;&#1086;&#1074;&#1094;&#1086;&#1074;/media/image6.jpeg" TargetMode="External"/><Relationship Id="rId3" Type="http://schemas.openxmlformats.org/officeDocument/2006/relationships/settings" Target="settings.xml"/><Relationship Id="rId21" Type="http://schemas.openxmlformats.org/officeDocument/2006/relationships/image" Target="&#1096;&#1077;&#1083;&#1082;&#1086;&#1074;/media/image4.png" TargetMode="External"/><Relationship Id="rId34" Type="http://schemas.openxmlformats.org/officeDocument/2006/relationships/image" Target="media/image16.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1096;&#1077;&#1083;&#1082;&#1086;&#1074;/media/image2.png" TargetMode="External"/><Relationship Id="rId25" Type="http://schemas.openxmlformats.org/officeDocument/2006/relationships/image" Target="&#1096;&#1077;&#1083;&#1082;&#1086;&#1074;/media/image6.png" TargetMode="External"/><Relationship Id="rId33" Type="http://schemas.openxmlformats.org/officeDocument/2006/relationships/image" Target="&#1096;&#1077;&#1093;&#1086;&#1074;&#1094;&#1086;&#1074;/media/image3.jpeg" TargetMode="External"/><Relationship Id="rId38"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1096;&#1077;&#1093;&#1086;&#1074;&#1094;&#1086;&#1074;/media/image1.jpeg" TargetMode="External"/><Relationship Id="rId41" Type="http://schemas.openxmlformats.org/officeDocument/2006/relationships/image" Target="&#1096;&#1077;&#1093;&#1086;&#1074;&#1094;&#1086;&#1074;/media/image7.jp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5.jpeg"/><Relationship Id="rId37" Type="http://schemas.openxmlformats.org/officeDocument/2006/relationships/image" Target="&#1096;&#1077;&#1093;&#1086;&#1074;&#1094;&#1086;&#1074;/media/image5.jpeg" TargetMode="External"/><Relationship Id="rId40" Type="http://schemas.openxmlformats.org/officeDocument/2006/relationships/image" Target="media/image19.jpeg"/><Relationship Id="rId5" Type="http://schemas.openxmlformats.org/officeDocument/2006/relationships/footnotes" Target="footnotes.xml"/><Relationship Id="rId15" Type="http://schemas.openxmlformats.org/officeDocument/2006/relationships/image" Target="&#1096;&#1077;&#1083;&#1082;&#1086;&#1074;/media/image1.png" TargetMode="External"/><Relationship Id="rId23" Type="http://schemas.openxmlformats.org/officeDocument/2006/relationships/image" Target="&#1096;&#1077;&#1083;&#1082;&#1086;&#1074;/media/image5.png" TargetMode="External"/><Relationship Id="rId28" Type="http://schemas.openxmlformats.org/officeDocument/2006/relationships/image" Target="media/image13.jpeg"/><Relationship Id="rId36" Type="http://schemas.openxmlformats.org/officeDocument/2006/relationships/image" Target="media/image17.jpeg"/><Relationship Id="rId10" Type="http://schemas.openxmlformats.org/officeDocument/2006/relationships/image" Target="&#1082;&#1088;&#1091;&#1075;&#1083;&#1080;&#1082;&#1086;&#1074;&#1072;/media/image1.png" TargetMode="External"/><Relationship Id="rId19" Type="http://schemas.openxmlformats.org/officeDocument/2006/relationships/image" Target="&#1096;&#1077;&#1083;&#1082;&#1086;&#1074;/media/image3.png" TargetMode="External"/><Relationship Id="rId31" Type="http://schemas.openxmlformats.org/officeDocument/2006/relationships/image" Target="&#1096;&#1077;&#1093;&#1086;&#1074;&#1094;&#1086;&#1074;/media/image2.jpe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1096;&#1077;&#1083;&#1082;&#1086;&#1074;/media/image7.png" TargetMode="External"/><Relationship Id="rId30" Type="http://schemas.openxmlformats.org/officeDocument/2006/relationships/image" Target="media/image14.jpeg"/><Relationship Id="rId35" Type="http://schemas.openxmlformats.org/officeDocument/2006/relationships/image" Target="&#1096;&#1077;&#1093;&#1086;&#1074;&#1094;&#1086;&#1074;/media/image4.jpeg"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5949</Words>
  <Characters>33910</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Обком Профсоюз образования</cp:lastModifiedBy>
  <cp:revision>4</cp:revision>
  <cp:lastPrinted>2015-05-20T11:40:00Z</cp:lastPrinted>
  <dcterms:created xsi:type="dcterms:W3CDTF">2015-05-29T06:05:00Z</dcterms:created>
  <dcterms:modified xsi:type="dcterms:W3CDTF">2015-05-29T06:05:00Z</dcterms:modified>
</cp:coreProperties>
</file>